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BE2F" w14:textId="679AE1CA" w:rsidR="00EE2389" w:rsidRDefault="00533B21">
      <w:pPr>
        <w:sectPr w:rsidR="00EE2389" w:rsidSect="00EE2389">
          <w:headerReference w:type="default" r:id="rId7"/>
          <w:pgSz w:w="11906" w:h="16838"/>
          <w:pgMar w:top="1440" w:right="1440" w:bottom="1440" w:left="1440" w:header="708" w:footer="708" w:gutter="0"/>
          <w:cols w:space="708"/>
          <w:titlePg/>
          <w:docGrid w:linePitch="360"/>
        </w:sectPr>
      </w:pPr>
      <w:r>
        <w:rPr>
          <w:noProof/>
          <w14:ligatures w14:val="standardContextual"/>
        </w:rPr>
        <w:drawing>
          <wp:anchor distT="0" distB="0" distL="114300" distR="114300" simplePos="0" relativeHeight="251658240" behindDoc="0" locked="0" layoutInCell="1" allowOverlap="1" wp14:anchorId="3BD4E9DC" wp14:editId="2364E847">
            <wp:simplePos x="0" y="0"/>
            <wp:positionH relativeFrom="column">
              <wp:posOffset>-905933</wp:posOffset>
            </wp:positionH>
            <wp:positionV relativeFrom="paragraph">
              <wp:posOffset>-914400</wp:posOffset>
            </wp:positionV>
            <wp:extent cx="7560183" cy="10684933"/>
            <wp:effectExtent l="0" t="0" r="0" b="0"/>
            <wp:wrapNone/>
            <wp:docPr id="1975037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37563" name="Picture 1975037563"/>
                    <pic:cNvPicPr/>
                  </pic:nvPicPr>
                  <pic:blipFill>
                    <a:blip r:embed="rId8">
                      <a:extLst>
                        <a:ext uri="{28A0092B-C50C-407E-A947-70E740481C1C}">
                          <a14:useLocalDpi xmlns:a14="http://schemas.microsoft.com/office/drawing/2010/main" val="0"/>
                        </a:ext>
                      </a:extLst>
                    </a:blip>
                    <a:stretch>
                      <a:fillRect/>
                    </a:stretch>
                  </pic:blipFill>
                  <pic:spPr>
                    <a:xfrm>
                      <a:off x="0" y="0"/>
                      <a:ext cx="7587662" cy="10723769"/>
                    </a:xfrm>
                    <a:prstGeom prst="rect">
                      <a:avLst/>
                    </a:prstGeom>
                  </pic:spPr>
                </pic:pic>
              </a:graphicData>
            </a:graphic>
            <wp14:sizeRelH relativeFrom="margin">
              <wp14:pctWidth>0</wp14:pctWidth>
            </wp14:sizeRelH>
            <wp14:sizeRelV relativeFrom="margin">
              <wp14:pctHeight>0</wp14:pctHeight>
            </wp14:sizeRelV>
          </wp:anchor>
        </w:drawing>
      </w:r>
    </w:p>
    <w:p w14:paraId="78CCB223" w14:textId="77777777" w:rsidR="00C91C36" w:rsidRDefault="00C91C36"/>
    <w:p w14:paraId="6BA88410" w14:textId="77777777" w:rsidR="00EE2389" w:rsidRPr="001105DC" w:rsidRDefault="00EE2389" w:rsidP="00EE2389">
      <w:pPr>
        <w:pStyle w:val="Mainpara"/>
        <w:spacing w:before="0"/>
        <w:ind w:firstLine="0"/>
        <w:jc w:val="center"/>
        <w:rPr>
          <w:rFonts w:ascii="Tahoma" w:hAnsi="Tahoma" w:cs="Tahoma"/>
          <w:bCs/>
          <w:smallCaps/>
          <w:color w:val="18375C"/>
          <w:sz w:val="40"/>
          <w:szCs w:val="40"/>
        </w:rPr>
      </w:pPr>
      <w:r w:rsidRPr="001105DC">
        <w:rPr>
          <w:rFonts w:ascii="Tahoma" w:hAnsi="Tahoma" w:cs="Tahoma"/>
          <w:bCs/>
          <w:smallCaps/>
          <w:color w:val="18375C"/>
          <w:sz w:val="40"/>
          <w:szCs w:val="40"/>
        </w:rPr>
        <w:t>ECAC/EU DIALOGUE</w:t>
      </w:r>
    </w:p>
    <w:p w14:paraId="3ADF3A2C" w14:textId="77777777" w:rsidR="00EE2389" w:rsidRPr="001105DC" w:rsidRDefault="00EE2389" w:rsidP="00EE2389">
      <w:pPr>
        <w:pStyle w:val="Mainpara"/>
        <w:spacing w:before="0"/>
        <w:ind w:firstLine="0"/>
        <w:jc w:val="center"/>
        <w:rPr>
          <w:rFonts w:ascii="Tahoma" w:hAnsi="Tahoma" w:cs="Tahoma"/>
          <w:bCs/>
          <w:iCs/>
          <w:color w:val="18375C"/>
          <w:sz w:val="32"/>
          <w:szCs w:val="32"/>
        </w:rPr>
      </w:pPr>
      <w:r w:rsidRPr="001105DC">
        <w:rPr>
          <w:rFonts w:ascii="Tahoma" w:hAnsi="Tahoma" w:cs="Tahoma"/>
          <w:bCs/>
          <w:iCs/>
          <w:color w:val="18375C"/>
          <w:sz w:val="32"/>
          <w:szCs w:val="32"/>
        </w:rPr>
        <w:t>with the European air transport industry</w:t>
      </w:r>
    </w:p>
    <w:p w14:paraId="20C77417" w14:textId="77777777" w:rsidR="00EE2389" w:rsidRPr="001105DC" w:rsidRDefault="00EE2389" w:rsidP="00EE2389">
      <w:pPr>
        <w:pStyle w:val="Mainpara"/>
        <w:spacing w:before="120"/>
        <w:ind w:firstLine="0"/>
        <w:jc w:val="center"/>
        <w:rPr>
          <w:rFonts w:ascii="Tahoma" w:hAnsi="Tahoma" w:cs="Tahoma"/>
          <w:bCs/>
          <w:color w:val="3598D3"/>
          <w:sz w:val="32"/>
          <w:szCs w:val="32"/>
        </w:rPr>
      </w:pPr>
      <w:r w:rsidRPr="001105DC">
        <w:rPr>
          <w:rFonts w:ascii="Tahoma" w:hAnsi="Tahoma" w:cs="Tahoma"/>
          <w:bCs/>
          <w:color w:val="3598D3"/>
          <w:sz w:val="32"/>
          <w:szCs w:val="32"/>
        </w:rPr>
        <w:t>Is resilience successfully engrained in aviation, or are we failing to adequately adapt?</w:t>
      </w:r>
    </w:p>
    <w:p w14:paraId="1EBD627C" w14:textId="77777777" w:rsidR="00EE2389" w:rsidRPr="001105DC" w:rsidRDefault="00EE2389" w:rsidP="00EE2389">
      <w:pPr>
        <w:pStyle w:val="Mainpara"/>
        <w:ind w:firstLine="0"/>
        <w:jc w:val="center"/>
        <w:rPr>
          <w:rFonts w:ascii="Tahoma" w:hAnsi="Tahoma" w:cs="Tahoma"/>
          <w:bCs/>
          <w:color w:val="18375C"/>
          <w:sz w:val="24"/>
        </w:rPr>
      </w:pPr>
      <w:r w:rsidRPr="001105DC">
        <w:rPr>
          <w:rFonts w:ascii="Tahoma" w:hAnsi="Tahoma" w:cs="Tahoma"/>
          <w:bCs/>
          <w:color w:val="18375C"/>
          <w:sz w:val="24"/>
        </w:rPr>
        <w:t xml:space="preserve">Paris </w:t>
      </w:r>
      <w:r w:rsidRPr="001105DC">
        <w:rPr>
          <w:rFonts w:ascii="Tahoma" w:hAnsi="Tahoma" w:cs="Tahoma"/>
          <w:color w:val="002060"/>
          <w:sz w:val="24"/>
        </w:rPr>
        <w:t>|</w:t>
      </w:r>
      <w:r w:rsidRPr="001105DC">
        <w:rPr>
          <w:rFonts w:ascii="Tahoma" w:hAnsi="Tahoma" w:cs="Tahoma"/>
          <w:bCs/>
          <w:color w:val="18375C"/>
          <w:sz w:val="24"/>
        </w:rPr>
        <w:t xml:space="preserve"> 13-14 October 2026</w:t>
      </w:r>
    </w:p>
    <w:p w14:paraId="6277F780" w14:textId="77777777" w:rsidR="00EE2389" w:rsidRPr="001105DC" w:rsidRDefault="00EE2389" w:rsidP="00EE2389">
      <w:pPr>
        <w:pStyle w:val="Mainpara"/>
        <w:spacing w:before="0"/>
        <w:ind w:firstLine="0"/>
        <w:rPr>
          <w:rFonts w:ascii="Tahoma" w:hAnsi="Tahoma" w:cs="Tahoma"/>
          <w:color w:val="18375C"/>
        </w:rPr>
      </w:pPr>
    </w:p>
    <w:p w14:paraId="2F5EDC24" w14:textId="77777777" w:rsidR="00EE2389" w:rsidRPr="001105DC" w:rsidRDefault="00EE2389" w:rsidP="00EE2389">
      <w:pPr>
        <w:pStyle w:val="Mainpara"/>
        <w:spacing w:before="120" w:after="120"/>
        <w:ind w:firstLine="0"/>
        <w:jc w:val="left"/>
        <w:rPr>
          <w:rFonts w:ascii="Tahoma" w:hAnsi="Tahoma" w:cs="Tahoma"/>
          <w:bCs/>
          <w:color w:val="2E3D68"/>
          <w:sz w:val="32"/>
        </w:rPr>
      </w:pPr>
      <w:r w:rsidRPr="001105DC">
        <w:rPr>
          <w:rFonts w:ascii="Tahoma" w:hAnsi="Tahoma" w:cs="Tahoma"/>
          <w:bCs/>
          <w:color w:val="2E3D68"/>
          <w:sz w:val="32"/>
        </w:rPr>
        <w:t>Sponsorship information</w:t>
      </w:r>
    </w:p>
    <w:p w14:paraId="65302778" w14:textId="77777777" w:rsidR="00EE2389" w:rsidRPr="001105DC" w:rsidRDefault="00EE2389" w:rsidP="00EE2389">
      <w:pPr>
        <w:pStyle w:val="Mainpara"/>
        <w:spacing w:before="0"/>
        <w:ind w:firstLine="0"/>
        <w:rPr>
          <w:rFonts w:ascii="Tahoma" w:hAnsi="Tahoma" w:cs="Tahoma"/>
        </w:rPr>
      </w:pPr>
      <w:r w:rsidRPr="001105DC">
        <w:rPr>
          <w:rFonts w:ascii="Tahoma" w:hAnsi="Tahoma" w:cs="Tahoma"/>
        </w:rPr>
        <w:t>The ECAC/EU Dialogue with the European air transport industry offers a valuable opportunity to bring your business to the attention of senior European and international leaders from across the aviation sector.</w:t>
      </w:r>
    </w:p>
    <w:p w14:paraId="036710FF" w14:textId="77777777" w:rsidR="00EE2389" w:rsidRPr="001105DC" w:rsidRDefault="00EE2389" w:rsidP="00EE2389">
      <w:pPr>
        <w:pStyle w:val="Mainpara"/>
        <w:ind w:firstLine="0"/>
        <w:rPr>
          <w:rFonts w:ascii="Tahoma" w:hAnsi="Tahoma" w:cs="Tahoma"/>
        </w:rPr>
      </w:pPr>
      <w:r w:rsidRPr="001105DC">
        <w:rPr>
          <w:rFonts w:ascii="Tahoma" w:hAnsi="Tahoma" w:cs="Tahoma"/>
        </w:rPr>
        <w:t>The event offers direct access to high-level decision-makers, with opportunities to connect during conference sessions as well as dedicated networking and social events.</w:t>
      </w:r>
    </w:p>
    <w:p w14:paraId="2403B76B" w14:textId="77777777" w:rsidR="00EE2389" w:rsidRPr="001105DC" w:rsidRDefault="00EE2389" w:rsidP="00EE2389">
      <w:pPr>
        <w:pStyle w:val="Mainpara"/>
        <w:ind w:firstLine="0"/>
        <w:rPr>
          <w:rFonts w:ascii="Tahoma" w:hAnsi="Tahoma" w:cs="Tahoma"/>
        </w:rPr>
      </w:pPr>
      <w:r w:rsidRPr="001105DC">
        <w:rPr>
          <w:rFonts w:ascii="Tahoma" w:hAnsi="Tahoma" w:cs="Tahoma"/>
        </w:rPr>
        <w:t xml:space="preserve">If your organisation is interested in becoming a sponsor, please complete the attached form or contact </w:t>
      </w:r>
      <w:hyperlink r:id="rId9" w:history="1">
        <w:r w:rsidRPr="001105DC">
          <w:rPr>
            <w:rStyle w:val="Hyperlink"/>
            <w:rFonts w:ascii="Tahoma" w:hAnsi="Tahoma" w:cs="Tahoma"/>
          </w:rPr>
          <w:t>gcaw@ecac-ceac.org</w:t>
        </w:r>
      </w:hyperlink>
      <w:r w:rsidRPr="001105DC">
        <w:rPr>
          <w:rFonts w:ascii="Tahoma" w:hAnsi="Tahoma" w:cs="Tahoma"/>
        </w:rPr>
        <w:t>.</w:t>
      </w:r>
    </w:p>
    <w:p w14:paraId="3DA040DD" w14:textId="77777777" w:rsidR="00EE2389" w:rsidRPr="001105DC" w:rsidRDefault="00EE2389" w:rsidP="00EE2389">
      <w:pPr>
        <w:pStyle w:val="Mainpara"/>
        <w:ind w:firstLine="0"/>
        <w:rPr>
          <w:rFonts w:ascii="Tahoma" w:hAnsi="Tahoma" w:cs="Tahoma"/>
        </w:rPr>
      </w:pPr>
      <w:r w:rsidRPr="001105DC">
        <w:rPr>
          <w:rFonts w:ascii="Tahoma" w:hAnsi="Tahoma" w:cs="Tahoma"/>
        </w:rPr>
        <w:t xml:space="preserve">Visit the conference </w:t>
      </w:r>
      <w:hyperlink r:id="rId10" w:history="1">
        <w:r w:rsidRPr="001105DC">
          <w:rPr>
            <w:rStyle w:val="Hyperlink"/>
            <w:rFonts w:ascii="Tahoma" w:hAnsi="Tahoma" w:cs="Tahoma"/>
          </w:rPr>
          <w:t>website</w:t>
        </w:r>
      </w:hyperlink>
      <w:r w:rsidRPr="001105DC">
        <w:rPr>
          <w:rFonts w:ascii="Tahoma" w:hAnsi="Tahoma" w:cs="Tahoma"/>
        </w:rPr>
        <w:t xml:space="preserve"> for more information on the event and to view the programme.</w:t>
      </w:r>
    </w:p>
    <w:p w14:paraId="47E53294" w14:textId="77777777" w:rsidR="00EE2389" w:rsidRPr="001105DC" w:rsidRDefault="00EE2389" w:rsidP="00EE2389">
      <w:pPr>
        <w:pStyle w:val="Mainpara"/>
        <w:spacing w:before="0"/>
        <w:ind w:firstLine="0"/>
        <w:rPr>
          <w:rFonts w:ascii="Tahoma" w:hAnsi="Tahoma" w:cs="Tahoma"/>
          <w:sz w:val="22"/>
          <w:szCs w:val="22"/>
        </w:rPr>
      </w:pPr>
    </w:p>
    <w:p w14:paraId="3ED23EDE" w14:textId="77777777" w:rsidR="00EE2389" w:rsidRPr="001105DC" w:rsidRDefault="00EE2389" w:rsidP="00EE2389">
      <w:pPr>
        <w:spacing w:before="0"/>
        <w:jc w:val="both"/>
        <w:rPr>
          <w:rFonts w:ascii="Tahoma" w:hAnsi="Tahoma" w:cs="Tahoma"/>
          <w:bCs/>
          <w:color w:val="2E3D68"/>
          <w:sz w:val="32"/>
        </w:rPr>
      </w:pPr>
      <w:r w:rsidRPr="001105DC">
        <w:rPr>
          <w:rFonts w:ascii="Tahoma" w:hAnsi="Tahoma" w:cs="Tahoma"/>
          <w:bCs/>
          <w:color w:val="2E3D68"/>
          <w:sz w:val="32"/>
        </w:rPr>
        <w:t>Why sponsor?</w:t>
      </w:r>
    </w:p>
    <w:p w14:paraId="22C2A218" w14:textId="77777777" w:rsidR="00EE2389" w:rsidRPr="001105DC" w:rsidRDefault="00EE2389" w:rsidP="00EE2389">
      <w:pPr>
        <w:numPr>
          <w:ilvl w:val="0"/>
          <w:numId w:val="1"/>
        </w:numPr>
        <w:tabs>
          <w:tab w:val="clear" w:pos="720"/>
          <w:tab w:val="clear" w:pos="1701"/>
          <w:tab w:val="num" w:pos="426"/>
        </w:tabs>
        <w:spacing w:before="120"/>
        <w:ind w:left="426" w:hanging="426"/>
        <w:jc w:val="both"/>
        <w:rPr>
          <w:rFonts w:ascii="Tahoma" w:hAnsi="Tahoma" w:cs="Tahoma"/>
          <w:sz w:val="20"/>
        </w:rPr>
      </w:pPr>
      <w:r w:rsidRPr="001105DC">
        <w:rPr>
          <w:rFonts w:ascii="Tahoma" w:hAnsi="Tahoma" w:cs="Tahoma"/>
          <w:color w:val="3598D3"/>
          <w:sz w:val="20"/>
        </w:rPr>
        <w:t>Increase your visibility:</w:t>
      </w:r>
      <w:r w:rsidRPr="001105DC">
        <w:rPr>
          <w:rFonts w:ascii="Tahoma" w:hAnsi="Tahoma" w:cs="Tahoma"/>
          <w:sz w:val="20"/>
        </w:rPr>
        <w:t xml:space="preserve"> Position your organisation among senior representatives of European institutions, national authorities, and industry leaders from across ECAC’s 44 Member States.</w:t>
      </w:r>
    </w:p>
    <w:p w14:paraId="1FD12539" w14:textId="77777777" w:rsidR="00EE2389" w:rsidRPr="001105DC" w:rsidRDefault="00EE2389" w:rsidP="00EE2389">
      <w:pPr>
        <w:pStyle w:val="NormalWeb"/>
        <w:numPr>
          <w:ilvl w:val="0"/>
          <w:numId w:val="1"/>
        </w:numPr>
        <w:tabs>
          <w:tab w:val="clear" w:pos="720"/>
          <w:tab w:val="num" w:pos="426"/>
        </w:tabs>
        <w:ind w:left="426" w:hanging="426"/>
        <w:jc w:val="both"/>
        <w:rPr>
          <w:rFonts w:ascii="Tahoma" w:hAnsi="Tahoma" w:cs="Tahoma"/>
          <w:sz w:val="20"/>
          <w:szCs w:val="20"/>
          <w:lang w:val="en-GB"/>
        </w:rPr>
      </w:pPr>
      <w:r w:rsidRPr="001105DC">
        <w:rPr>
          <w:rStyle w:val="Strong"/>
          <w:rFonts w:ascii="Tahoma" w:hAnsi="Tahoma" w:cs="Tahoma"/>
          <w:b w:val="0"/>
          <w:bCs w:val="0"/>
          <w:color w:val="3598D3"/>
          <w:sz w:val="20"/>
          <w:szCs w:val="20"/>
          <w:lang w:val="en-GB"/>
        </w:rPr>
        <w:t>Engage with decision-makers:</w:t>
      </w:r>
      <w:r w:rsidRPr="001105DC">
        <w:rPr>
          <w:rFonts w:ascii="Tahoma" w:hAnsi="Tahoma" w:cs="Tahoma"/>
          <w:sz w:val="20"/>
          <w:szCs w:val="20"/>
          <w:lang w:val="en-GB"/>
        </w:rPr>
        <w:t xml:space="preserve"> Build valuable connections with regulators, policymakers and aviation executives through targeted networking opportunities.</w:t>
      </w:r>
    </w:p>
    <w:p w14:paraId="358DBF85" w14:textId="77777777" w:rsidR="00EE2389" w:rsidRPr="001105DC" w:rsidRDefault="00EE2389" w:rsidP="00EE2389">
      <w:pPr>
        <w:pStyle w:val="NormalWeb"/>
        <w:numPr>
          <w:ilvl w:val="0"/>
          <w:numId w:val="1"/>
        </w:numPr>
        <w:tabs>
          <w:tab w:val="clear" w:pos="720"/>
          <w:tab w:val="num" w:pos="426"/>
        </w:tabs>
        <w:ind w:left="426" w:hanging="426"/>
        <w:jc w:val="both"/>
        <w:rPr>
          <w:rFonts w:ascii="Tahoma" w:hAnsi="Tahoma" w:cs="Tahoma"/>
          <w:sz w:val="20"/>
          <w:szCs w:val="20"/>
          <w:lang w:val="en-GB"/>
        </w:rPr>
      </w:pPr>
      <w:r w:rsidRPr="001105DC">
        <w:rPr>
          <w:rStyle w:val="Strong"/>
          <w:rFonts w:ascii="Tahoma" w:hAnsi="Tahoma" w:cs="Tahoma"/>
          <w:b w:val="0"/>
          <w:bCs w:val="0"/>
          <w:color w:val="3598D3"/>
          <w:sz w:val="20"/>
          <w:szCs w:val="20"/>
          <w:lang w:val="en-GB"/>
        </w:rPr>
        <w:t>Showcase your expertise:</w:t>
      </w:r>
      <w:r w:rsidRPr="001105DC">
        <w:rPr>
          <w:rFonts w:ascii="Tahoma" w:hAnsi="Tahoma" w:cs="Tahoma"/>
          <w:sz w:val="20"/>
          <w:szCs w:val="20"/>
          <w:lang w:val="en-GB"/>
        </w:rPr>
        <w:t xml:space="preserve"> Present your products, services and innovations to a high-level audience from both the public and private sectors.</w:t>
      </w:r>
    </w:p>
    <w:p w14:paraId="19F9138E" w14:textId="77777777" w:rsidR="00EE2389" w:rsidRPr="001105DC" w:rsidRDefault="00EE2389" w:rsidP="00EE2389">
      <w:pPr>
        <w:pStyle w:val="NormalWeb"/>
        <w:numPr>
          <w:ilvl w:val="0"/>
          <w:numId w:val="1"/>
        </w:numPr>
        <w:tabs>
          <w:tab w:val="clear" w:pos="720"/>
          <w:tab w:val="num" w:pos="426"/>
        </w:tabs>
        <w:spacing w:after="0" w:afterAutospacing="0"/>
        <w:ind w:left="426" w:hanging="426"/>
        <w:jc w:val="both"/>
        <w:rPr>
          <w:rFonts w:ascii="Tahoma" w:hAnsi="Tahoma" w:cs="Tahoma"/>
          <w:sz w:val="20"/>
          <w:szCs w:val="20"/>
          <w:lang w:val="en-GB"/>
        </w:rPr>
      </w:pPr>
      <w:r w:rsidRPr="001105DC">
        <w:rPr>
          <w:rStyle w:val="Strong"/>
          <w:rFonts w:ascii="Tahoma" w:hAnsi="Tahoma" w:cs="Tahoma"/>
          <w:b w:val="0"/>
          <w:bCs w:val="0"/>
          <w:color w:val="3598D3"/>
          <w:sz w:val="20"/>
          <w:szCs w:val="20"/>
          <w:lang w:val="en-GB"/>
        </w:rPr>
        <w:t>Align with a strategic initiative:</w:t>
      </w:r>
      <w:r w:rsidRPr="001105DC">
        <w:rPr>
          <w:rFonts w:ascii="Tahoma" w:hAnsi="Tahoma" w:cs="Tahoma"/>
          <w:sz w:val="20"/>
          <w:szCs w:val="20"/>
          <w:lang w:val="en-GB"/>
        </w:rPr>
        <w:t xml:space="preserve"> Strengthen your profile through association with a leading European aviation forum jointly organised by ECAC and the European Commission.</w:t>
      </w:r>
    </w:p>
    <w:p w14:paraId="036FF7F2" w14:textId="77777777" w:rsidR="00EE2389" w:rsidRPr="001105DC" w:rsidRDefault="00EE2389" w:rsidP="00EE2389">
      <w:pPr>
        <w:pStyle w:val="Mainpara"/>
        <w:spacing w:before="0"/>
        <w:ind w:firstLine="0"/>
        <w:rPr>
          <w:rFonts w:ascii="Tahoma" w:hAnsi="Tahoma" w:cs="Tahoma"/>
        </w:rPr>
      </w:pPr>
    </w:p>
    <w:p w14:paraId="7987ABB8" w14:textId="77777777" w:rsidR="00EE2389" w:rsidRPr="001105DC" w:rsidRDefault="00EE2389" w:rsidP="00EE2389">
      <w:pPr>
        <w:spacing w:before="0" w:after="120"/>
        <w:jc w:val="both"/>
        <w:rPr>
          <w:rFonts w:ascii="Tahoma" w:hAnsi="Tahoma" w:cs="Tahoma"/>
          <w:bCs/>
          <w:color w:val="2E3D68"/>
          <w:sz w:val="32"/>
        </w:rPr>
      </w:pPr>
      <w:r w:rsidRPr="001105DC">
        <w:rPr>
          <w:rFonts w:ascii="Tahoma" w:hAnsi="Tahoma" w:cs="Tahoma"/>
          <w:bCs/>
          <w:color w:val="2E3D68"/>
          <w:sz w:val="32"/>
        </w:rPr>
        <w:t>Examples of sponsorship opportunities</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2977"/>
        <w:gridCol w:w="2268"/>
      </w:tblGrid>
      <w:tr w:rsidR="00EE2389" w:rsidRPr="001105DC" w14:paraId="6FBEB863" w14:textId="77777777" w:rsidTr="00B151B4">
        <w:tc>
          <w:tcPr>
            <w:tcW w:w="3544" w:type="dxa"/>
            <w:shd w:val="clear" w:color="auto" w:fill="00003B"/>
          </w:tcPr>
          <w:p w14:paraId="64D3A382" w14:textId="77777777" w:rsidR="00EE2389" w:rsidRPr="001105DC" w:rsidRDefault="00EE2389" w:rsidP="00B151B4">
            <w:pPr>
              <w:pStyle w:val="Mainpara"/>
              <w:spacing w:before="0"/>
              <w:ind w:firstLine="0"/>
              <w:jc w:val="center"/>
              <w:rPr>
                <w:rFonts w:ascii="Tahoma" w:hAnsi="Tahoma" w:cs="Tahoma"/>
                <w:b/>
                <w:color w:val="FFFFFF"/>
              </w:rPr>
            </w:pPr>
            <w:r w:rsidRPr="001105DC">
              <w:rPr>
                <w:rFonts w:ascii="Tahoma" w:hAnsi="Tahoma" w:cs="Tahoma"/>
                <w:b/>
                <w:color w:val="FFFFFF"/>
              </w:rPr>
              <w:t>Event</w:t>
            </w:r>
          </w:p>
        </w:tc>
        <w:tc>
          <w:tcPr>
            <w:tcW w:w="2977" w:type="dxa"/>
            <w:shd w:val="clear" w:color="auto" w:fill="00003B"/>
          </w:tcPr>
          <w:p w14:paraId="2634A132" w14:textId="77777777" w:rsidR="00EE2389" w:rsidRPr="001105DC" w:rsidRDefault="00EE2389" w:rsidP="00B151B4">
            <w:pPr>
              <w:pStyle w:val="Mainpara"/>
              <w:spacing w:before="0"/>
              <w:ind w:firstLine="0"/>
              <w:jc w:val="center"/>
              <w:rPr>
                <w:rFonts w:ascii="Tahoma" w:hAnsi="Tahoma" w:cs="Tahoma"/>
                <w:b/>
                <w:color w:val="FFFFFF"/>
              </w:rPr>
            </w:pPr>
            <w:r w:rsidRPr="001105DC">
              <w:rPr>
                <w:rFonts w:ascii="Tahoma" w:hAnsi="Tahoma" w:cs="Tahoma"/>
                <w:b/>
                <w:color w:val="FFFFFF"/>
              </w:rPr>
              <w:t>Sponsor category</w:t>
            </w:r>
          </w:p>
        </w:tc>
        <w:tc>
          <w:tcPr>
            <w:tcW w:w="2268" w:type="dxa"/>
            <w:shd w:val="clear" w:color="auto" w:fill="00003B"/>
          </w:tcPr>
          <w:p w14:paraId="4C18D561" w14:textId="77777777" w:rsidR="00EE2389" w:rsidRPr="001105DC" w:rsidRDefault="00EE2389" w:rsidP="00B151B4">
            <w:pPr>
              <w:pStyle w:val="Mainpara"/>
              <w:spacing w:before="0"/>
              <w:ind w:firstLine="0"/>
              <w:jc w:val="center"/>
              <w:rPr>
                <w:rFonts w:ascii="Tahoma" w:hAnsi="Tahoma" w:cs="Tahoma"/>
                <w:b/>
                <w:color w:val="FFFFFF"/>
              </w:rPr>
            </w:pPr>
            <w:r w:rsidRPr="001105DC">
              <w:rPr>
                <w:rFonts w:ascii="Tahoma" w:hAnsi="Tahoma" w:cs="Tahoma"/>
                <w:b/>
                <w:color w:val="FFFFFF"/>
              </w:rPr>
              <w:t>Date</w:t>
            </w:r>
          </w:p>
        </w:tc>
      </w:tr>
      <w:tr w:rsidR="00EE2389" w:rsidRPr="001105DC" w14:paraId="7E734876" w14:textId="77777777" w:rsidTr="00B151B4">
        <w:tc>
          <w:tcPr>
            <w:tcW w:w="3544" w:type="dxa"/>
          </w:tcPr>
          <w:p w14:paraId="02B4991E"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Welcome cocktail</w:t>
            </w:r>
          </w:p>
        </w:tc>
        <w:tc>
          <w:tcPr>
            <w:tcW w:w="2977" w:type="dxa"/>
          </w:tcPr>
          <w:p w14:paraId="6562BDA2"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Gold/Platinum</w:t>
            </w:r>
          </w:p>
        </w:tc>
        <w:tc>
          <w:tcPr>
            <w:tcW w:w="2268" w:type="dxa"/>
          </w:tcPr>
          <w:p w14:paraId="1811D05D"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12 October</w:t>
            </w:r>
          </w:p>
        </w:tc>
      </w:tr>
      <w:tr w:rsidR="00EE2389" w:rsidRPr="001105DC" w14:paraId="49F59CB7" w14:textId="77777777" w:rsidTr="00B151B4">
        <w:tc>
          <w:tcPr>
            <w:tcW w:w="3544" w:type="dxa"/>
          </w:tcPr>
          <w:p w14:paraId="27AFDE6A"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Morning refreshments</w:t>
            </w:r>
          </w:p>
        </w:tc>
        <w:tc>
          <w:tcPr>
            <w:tcW w:w="2977" w:type="dxa"/>
          </w:tcPr>
          <w:p w14:paraId="20F4529D"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Bronze</w:t>
            </w:r>
          </w:p>
        </w:tc>
        <w:tc>
          <w:tcPr>
            <w:tcW w:w="2268" w:type="dxa"/>
          </w:tcPr>
          <w:p w14:paraId="58121D29"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13 October</w:t>
            </w:r>
          </w:p>
        </w:tc>
      </w:tr>
      <w:tr w:rsidR="00EE2389" w:rsidRPr="001105DC" w14:paraId="00D33260" w14:textId="77777777" w:rsidTr="00B151B4">
        <w:tc>
          <w:tcPr>
            <w:tcW w:w="3544" w:type="dxa"/>
          </w:tcPr>
          <w:p w14:paraId="6E89E4C1"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Lunch</w:t>
            </w:r>
          </w:p>
        </w:tc>
        <w:tc>
          <w:tcPr>
            <w:tcW w:w="2977" w:type="dxa"/>
          </w:tcPr>
          <w:p w14:paraId="3B19BCDF"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Silver</w:t>
            </w:r>
          </w:p>
        </w:tc>
        <w:tc>
          <w:tcPr>
            <w:tcW w:w="2268" w:type="dxa"/>
          </w:tcPr>
          <w:p w14:paraId="656F7B1F"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13 October</w:t>
            </w:r>
          </w:p>
        </w:tc>
      </w:tr>
      <w:tr w:rsidR="00EE2389" w:rsidRPr="001105DC" w14:paraId="0011282D" w14:textId="77777777" w:rsidTr="00B151B4">
        <w:tc>
          <w:tcPr>
            <w:tcW w:w="3544" w:type="dxa"/>
          </w:tcPr>
          <w:p w14:paraId="414045BF"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Mid-afternoon refreshments</w:t>
            </w:r>
          </w:p>
        </w:tc>
        <w:tc>
          <w:tcPr>
            <w:tcW w:w="2977" w:type="dxa"/>
          </w:tcPr>
          <w:p w14:paraId="59C0850E"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Bronze</w:t>
            </w:r>
          </w:p>
        </w:tc>
        <w:tc>
          <w:tcPr>
            <w:tcW w:w="2268" w:type="dxa"/>
          </w:tcPr>
          <w:p w14:paraId="49BD5921"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13 October</w:t>
            </w:r>
          </w:p>
        </w:tc>
      </w:tr>
      <w:tr w:rsidR="00EE2389" w:rsidRPr="001105DC" w14:paraId="02A30267" w14:textId="77777777" w:rsidTr="00B151B4">
        <w:tc>
          <w:tcPr>
            <w:tcW w:w="3544" w:type="dxa"/>
          </w:tcPr>
          <w:p w14:paraId="2D3EEA04"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Standing cocktail reception</w:t>
            </w:r>
          </w:p>
        </w:tc>
        <w:tc>
          <w:tcPr>
            <w:tcW w:w="2977" w:type="dxa"/>
          </w:tcPr>
          <w:p w14:paraId="61A4609D"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Gold/Platinum</w:t>
            </w:r>
          </w:p>
        </w:tc>
        <w:tc>
          <w:tcPr>
            <w:tcW w:w="2268" w:type="dxa"/>
          </w:tcPr>
          <w:p w14:paraId="7A1B413F"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13 October</w:t>
            </w:r>
          </w:p>
        </w:tc>
      </w:tr>
      <w:tr w:rsidR="00EE2389" w:rsidRPr="001105DC" w14:paraId="55399B69" w14:textId="77777777" w:rsidTr="00B151B4">
        <w:tc>
          <w:tcPr>
            <w:tcW w:w="3544" w:type="dxa"/>
          </w:tcPr>
          <w:p w14:paraId="429FEE47"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Morning refreshments</w:t>
            </w:r>
          </w:p>
        </w:tc>
        <w:tc>
          <w:tcPr>
            <w:tcW w:w="2977" w:type="dxa"/>
          </w:tcPr>
          <w:p w14:paraId="0C84F0DE"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Bronze</w:t>
            </w:r>
          </w:p>
        </w:tc>
        <w:tc>
          <w:tcPr>
            <w:tcW w:w="2268" w:type="dxa"/>
          </w:tcPr>
          <w:p w14:paraId="63191B4F"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14 October</w:t>
            </w:r>
          </w:p>
        </w:tc>
      </w:tr>
    </w:tbl>
    <w:p w14:paraId="1E0BF2B3" w14:textId="77777777" w:rsidR="00EE2389" w:rsidRPr="001105DC" w:rsidRDefault="00EE2389" w:rsidP="00EE2389">
      <w:pPr>
        <w:pStyle w:val="Mainpara"/>
        <w:spacing w:before="40" w:after="40"/>
        <w:ind w:firstLine="0"/>
        <w:jc w:val="left"/>
        <w:rPr>
          <w:rFonts w:ascii="Tahoma" w:hAnsi="Tahoma" w:cs="Tahoma"/>
        </w:rPr>
      </w:pPr>
    </w:p>
    <w:p w14:paraId="4B6A718D" w14:textId="77777777" w:rsidR="00EE2389" w:rsidRPr="001105DC" w:rsidRDefault="00EE2389" w:rsidP="00EE2389">
      <w:pPr>
        <w:pStyle w:val="Mainpara"/>
        <w:spacing w:before="40" w:after="40"/>
        <w:ind w:firstLine="0"/>
        <w:jc w:val="left"/>
        <w:rPr>
          <w:rFonts w:ascii="Tahoma" w:hAnsi="Tahoma" w:cs="Tahoma"/>
        </w:rPr>
      </w:pPr>
      <w:r w:rsidRPr="001105DC">
        <w:rPr>
          <w:rFonts w:ascii="Tahoma" w:hAnsi="Tahoma" w:cs="Tahoma"/>
        </w:rPr>
        <w:t>Additional sponsorship opportunities are available, and packages can be tailored to suit your needs. Please contact us for more information: gcaw@ecac-ceac.org.</w:t>
      </w:r>
    </w:p>
    <w:p w14:paraId="4D9314B9" w14:textId="77777777" w:rsidR="00EE2389" w:rsidRPr="001105DC" w:rsidRDefault="00EE2389" w:rsidP="00EE2389">
      <w:pPr>
        <w:pStyle w:val="Mainpara"/>
        <w:keepNext/>
        <w:keepLines/>
        <w:spacing w:after="120"/>
        <w:ind w:firstLine="0"/>
        <w:rPr>
          <w:rFonts w:ascii="Tahoma" w:hAnsi="Tahoma" w:cs="Tahoma"/>
          <w:bCs/>
          <w:color w:val="2E3D68"/>
          <w:sz w:val="28"/>
        </w:rPr>
      </w:pPr>
      <w:r w:rsidRPr="001105DC">
        <w:rPr>
          <w:rFonts w:ascii="Tahoma" w:hAnsi="Tahoma" w:cs="Tahoma"/>
          <w:bCs/>
          <w:color w:val="2E3D68"/>
          <w:sz w:val="28"/>
        </w:rPr>
        <w:lastRenderedPageBreak/>
        <w:t>Sponsorship levels:</w:t>
      </w:r>
    </w:p>
    <w:p w14:paraId="1E8EE9A1" w14:textId="77777777" w:rsidR="00EE2389" w:rsidRPr="001105DC" w:rsidRDefault="00EE2389" w:rsidP="00EE2389">
      <w:pPr>
        <w:pStyle w:val="Mainpara"/>
        <w:keepNext/>
        <w:keepLines/>
        <w:tabs>
          <w:tab w:val="left" w:pos="2434"/>
        </w:tabs>
        <w:spacing w:before="0"/>
        <w:ind w:firstLine="0"/>
        <w:jc w:val="left"/>
        <w:rPr>
          <w:rFonts w:ascii="Tahoma" w:hAnsi="Tahoma" w:cs="Tahoma"/>
          <w:b/>
        </w:rPr>
      </w:pPr>
      <w:r w:rsidRPr="001105DC">
        <w:rPr>
          <w:rFonts w:ascii="Tahoma" w:hAnsi="Tahoma" w:cs="Tahoma"/>
          <w:b/>
        </w:rPr>
        <w:t xml:space="preserve">Bronze: </w:t>
      </w:r>
      <w:r w:rsidRPr="001105DC">
        <w:rPr>
          <w:rFonts w:ascii="Tahoma" w:hAnsi="Tahoma" w:cs="Tahoma"/>
          <w:bCs/>
        </w:rPr>
        <w:t>up to and including €3000</w:t>
      </w:r>
      <w:r w:rsidRPr="001105DC">
        <w:rPr>
          <w:rFonts w:ascii="Tahoma" w:hAnsi="Tahoma" w:cs="Tahoma"/>
          <w:b/>
        </w:rPr>
        <w:tab/>
      </w:r>
    </w:p>
    <w:p w14:paraId="6BA598F5" w14:textId="77777777" w:rsidR="00EE2389" w:rsidRPr="001105DC" w:rsidRDefault="00EE2389" w:rsidP="00EE2389">
      <w:pPr>
        <w:pStyle w:val="Mainpara"/>
        <w:keepNext/>
        <w:keepLines/>
        <w:tabs>
          <w:tab w:val="left" w:pos="2434"/>
        </w:tabs>
        <w:spacing w:before="0"/>
        <w:ind w:firstLine="0"/>
        <w:jc w:val="left"/>
        <w:rPr>
          <w:rFonts w:ascii="Tahoma" w:hAnsi="Tahoma" w:cs="Tahoma"/>
          <w:bCs/>
        </w:rPr>
      </w:pPr>
      <w:r w:rsidRPr="001105DC">
        <w:rPr>
          <w:rFonts w:ascii="Tahoma" w:hAnsi="Tahoma" w:cs="Tahoma"/>
          <w:b/>
        </w:rPr>
        <w:t>Silver</w:t>
      </w:r>
      <w:r w:rsidRPr="001105DC">
        <w:rPr>
          <w:rFonts w:ascii="Tahoma" w:hAnsi="Tahoma" w:cs="Tahoma"/>
          <w:bCs/>
        </w:rPr>
        <w:t>: over</w:t>
      </w:r>
      <w:r w:rsidRPr="001105DC">
        <w:rPr>
          <w:rFonts w:ascii="Tahoma" w:hAnsi="Tahoma" w:cs="Tahoma"/>
          <w:b/>
        </w:rPr>
        <w:t xml:space="preserve"> </w:t>
      </w:r>
      <w:r w:rsidRPr="001105DC">
        <w:rPr>
          <w:rFonts w:ascii="Tahoma" w:hAnsi="Tahoma" w:cs="Tahoma"/>
          <w:bCs/>
        </w:rPr>
        <w:t xml:space="preserve">€3000 and up to and including €8000 </w:t>
      </w:r>
    </w:p>
    <w:p w14:paraId="4AE9D62E" w14:textId="77777777" w:rsidR="00EE2389" w:rsidRPr="001105DC" w:rsidRDefault="00EE2389" w:rsidP="00EE2389">
      <w:pPr>
        <w:pStyle w:val="Mainpara"/>
        <w:tabs>
          <w:tab w:val="left" w:pos="2434"/>
        </w:tabs>
        <w:spacing w:before="0"/>
        <w:ind w:firstLine="0"/>
        <w:jc w:val="left"/>
        <w:rPr>
          <w:rFonts w:ascii="Tahoma" w:hAnsi="Tahoma" w:cs="Tahoma"/>
          <w:bCs/>
        </w:rPr>
      </w:pPr>
      <w:r w:rsidRPr="001105DC">
        <w:rPr>
          <w:rFonts w:ascii="Tahoma" w:hAnsi="Tahoma" w:cs="Tahoma"/>
          <w:b/>
        </w:rPr>
        <w:t>Gold</w:t>
      </w:r>
      <w:r w:rsidRPr="001105DC">
        <w:rPr>
          <w:rFonts w:ascii="Tahoma" w:hAnsi="Tahoma" w:cs="Tahoma"/>
          <w:bCs/>
        </w:rPr>
        <w:t xml:space="preserve">: over €8000 and up to and including €15 000 </w:t>
      </w:r>
    </w:p>
    <w:p w14:paraId="07CA8133" w14:textId="77777777" w:rsidR="00EE2389" w:rsidRPr="001105DC" w:rsidRDefault="00EE2389" w:rsidP="00EE2389">
      <w:pPr>
        <w:pStyle w:val="Mainpara"/>
        <w:tabs>
          <w:tab w:val="left" w:pos="2434"/>
        </w:tabs>
        <w:spacing w:before="0"/>
        <w:ind w:firstLine="0"/>
        <w:jc w:val="left"/>
        <w:rPr>
          <w:rFonts w:ascii="Tahoma" w:hAnsi="Tahoma" w:cs="Tahoma"/>
          <w:bCs/>
        </w:rPr>
      </w:pPr>
      <w:r w:rsidRPr="001105DC">
        <w:rPr>
          <w:rFonts w:ascii="Tahoma" w:hAnsi="Tahoma" w:cs="Tahoma"/>
          <w:b/>
        </w:rPr>
        <w:t xml:space="preserve">Platinum: </w:t>
      </w:r>
      <w:r w:rsidRPr="001105DC">
        <w:rPr>
          <w:rFonts w:ascii="Tahoma" w:hAnsi="Tahoma" w:cs="Tahoma"/>
          <w:bCs/>
        </w:rPr>
        <w:t xml:space="preserve">over €15 000  </w:t>
      </w:r>
    </w:p>
    <w:p w14:paraId="7ECB36DF" w14:textId="77777777" w:rsidR="00EE2389" w:rsidRPr="001105DC" w:rsidRDefault="00EE2389" w:rsidP="00EE2389">
      <w:pPr>
        <w:pStyle w:val="Mainpara"/>
        <w:spacing w:before="0"/>
        <w:ind w:firstLine="0"/>
        <w:rPr>
          <w:rFonts w:ascii="Tahoma" w:hAnsi="Tahoma" w:cs="Tahoma"/>
        </w:rPr>
      </w:pPr>
    </w:p>
    <w:p w14:paraId="550515CD" w14:textId="77777777" w:rsidR="00EE2389" w:rsidRPr="001105DC" w:rsidRDefault="00EE2389" w:rsidP="00EE2389">
      <w:pPr>
        <w:pStyle w:val="Mainpara"/>
        <w:spacing w:before="0"/>
        <w:ind w:firstLine="0"/>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1"/>
        <w:gridCol w:w="986"/>
        <w:gridCol w:w="939"/>
        <w:gridCol w:w="907"/>
        <w:gridCol w:w="1208"/>
      </w:tblGrid>
      <w:tr w:rsidR="00EE2389" w:rsidRPr="001105DC" w14:paraId="3C64FB79" w14:textId="77777777" w:rsidTr="00B151B4">
        <w:tc>
          <w:tcPr>
            <w:tcW w:w="5293" w:type="dxa"/>
            <w:tcBorders>
              <w:top w:val="nil"/>
              <w:left w:val="nil"/>
            </w:tcBorders>
          </w:tcPr>
          <w:p w14:paraId="3F223F00" w14:textId="77777777" w:rsidR="00EE2389" w:rsidRPr="001105DC" w:rsidRDefault="00EE2389" w:rsidP="00B151B4">
            <w:pPr>
              <w:pStyle w:val="Mainpara"/>
              <w:spacing w:before="60" w:after="120"/>
              <w:ind w:firstLine="0"/>
              <w:rPr>
                <w:rFonts w:ascii="Tahoma" w:hAnsi="Tahoma" w:cs="Tahoma"/>
                <w:bCs/>
                <w:color w:val="2E3D68"/>
              </w:rPr>
            </w:pPr>
            <w:r w:rsidRPr="001105DC">
              <w:rPr>
                <w:rFonts w:ascii="Tahoma" w:hAnsi="Tahoma" w:cs="Tahoma"/>
                <w:bCs/>
                <w:color w:val="2E3D68"/>
                <w:sz w:val="28"/>
              </w:rPr>
              <w:t>Sponsorship benefits</w:t>
            </w:r>
          </w:p>
        </w:tc>
        <w:tc>
          <w:tcPr>
            <w:tcW w:w="976" w:type="dxa"/>
            <w:shd w:val="clear" w:color="auto" w:fill="002060"/>
          </w:tcPr>
          <w:p w14:paraId="1FD7C190" w14:textId="77777777" w:rsidR="00EE2389" w:rsidRPr="001105DC" w:rsidRDefault="00EE2389" w:rsidP="00B151B4">
            <w:pPr>
              <w:pStyle w:val="Mainpara"/>
              <w:spacing w:before="60" w:after="60"/>
              <w:ind w:firstLine="0"/>
              <w:jc w:val="center"/>
              <w:rPr>
                <w:rFonts w:ascii="Tahoma" w:hAnsi="Tahoma" w:cs="Tahoma"/>
                <w:b/>
                <w:color w:val="FFFFFF"/>
                <w:sz w:val="22"/>
                <w:szCs w:val="22"/>
              </w:rPr>
            </w:pPr>
            <w:r w:rsidRPr="001105DC">
              <w:rPr>
                <w:rFonts w:ascii="Tahoma" w:hAnsi="Tahoma" w:cs="Tahoma"/>
                <w:b/>
                <w:color w:val="FFFFFF"/>
                <w:sz w:val="22"/>
                <w:szCs w:val="22"/>
              </w:rPr>
              <w:t>Bronze</w:t>
            </w:r>
          </w:p>
        </w:tc>
        <w:tc>
          <w:tcPr>
            <w:tcW w:w="948" w:type="dxa"/>
            <w:shd w:val="clear" w:color="auto" w:fill="002060"/>
          </w:tcPr>
          <w:p w14:paraId="33296DA2" w14:textId="77777777" w:rsidR="00EE2389" w:rsidRPr="001105DC" w:rsidRDefault="00EE2389" w:rsidP="00B151B4">
            <w:pPr>
              <w:pStyle w:val="Mainpara"/>
              <w:spacing w:before="60" w:after="60"/>
              <w:ind w:firstLine="0"/>
              <w:jc w:val="center"/>
              <w:rPr>
                <w:rFonts w:ascii="Tahoma" w:hAnsi="Tahoma" w:cs="Tahoma"/>
                <w:b/>
                <w:color w:val="FFFFFF"/>
                <w:sz w:val="22"/>
                <w:szCs w:val="22"/>
              </w:rPr>
            </w:pPr>
            <w:r w:rsidRPr="001105DC">
              <w:rPr>
                <w:rFonts w:ascii="Tahoma" w:hAnsi="Tahoma" w:cs="Tahoma"/>
                <w:b/>
                <w:color w:val="FFFFFF"/>
                <w:sz w:val="22"/>
                <w:szCs w:val="22"/>
              </w:rPr>
              <w:t>Silver</w:t>
            </w:r>
          </w:p>
        </w:tc>
        <w:tc>
          <w:tcPr>
            <w:tcW w:w="925" w:type="dxa"/>
            <w:shd w:val="clear" w:color="auto" w:fill="002060"/>
          </w:tcPr>
          <w:p w14:paraId="575F9BCB" w14:textId="77777777" w:rsidR="00EE2389" w:rsidRPr="001105DC" w:rsidRDefault="00EE2389" w:rsidP="00B151B4">
            <w:pPr>
              <w:pStyle w:val="Mainpara"/>
              <w:spacing w:before="60" w:after="60"/>
              <w:ind w:firstLine="0"/>
              <w:jc w:val="center"/>
              <w:rPr>
                <w:rFonts w:ascii="Tahoma" w:hAnsi="Tahoma" w:cs="Tahoma"/>
                <w:b/>
                <w:color w:val="FFFFFF"/>
                <w:sz w:val="22"/>
                <w:szCs w:val="22"/>
              </w:rPr>
            </w:pPr>
            <w:r w:rsidRPr="001105DC">
              <w:rPr>
                <w:rFonts w:ascii="Tahoma" w:hAnsi="Tahoma" w:cs="Tahoma"/>
                <w:b/>
                <w:color w:val="FFFFFF"/>
                <w:sz w:val="22"/>
                <w:szCs w:val="22"/>
              </w:rPr>
              <w:t>Gold</w:t>
            </w:r>
          </w:p>
        </w:tc>
        <w:tc>
          <w:tcPr>
            <w:tcW w:w="1118" w:type="dxa"/>
            <w:shd w:val="clear" w:color="auto" w:fill="002060"/>
          </w:tcPr>
          <w:p w14:paraId="09E8A094" w14:textId="77777777" w:rsidR="00EE2389" w:rsidRPr="001105DC" w:rsidRDefault="00EE2389" w:rsidP="00B151B4">
            <w:pPr>
              <w:pStyle w:val="Mainpara"/>
              <w:spacing w:before="60" w:after="60"/>
              <w:ind w:firstLine="0"/>
              <w:jc w:val="center"/>
              <w:rPr>
                <w:rFonts w:ascii="Tahoma" w:hAnsi="Tahoma" w:cs="Tahoma"/>
                <w:b/>
                <w:color w:val="FFFFFF"/>
                <w:sz w:val="22"/>
                <w:szCs w:val="22"/>
              </w:rPr>
            </w:pPr>
            <w:r w:rsidRPr="001105DC">
              <w:rPr>
                <w:rFonts w:ascii="Tahoma" w:hAnsi="Tahoma" w:cs="Tahoma"/>
                <w:b/>
                <w:color w:val="FFFFFF"/>
                <w:sz w:val="22"/>
                <w:szCs w:val="22"/>
              </w:rPr>
              <w:t>Platinum</w:t>
            </w:r>
          </w:p>
        </w:tc>
      </w:tr>
      <w:tr w:rsidR="00EE2389" w:rsidRPr="001105DC" w14:paraId="2AAABB69" w14:textId="77777777" w:rsidTr="00B151B4">
        <w:tc>
          <w:tcPr>
            <w:tcW w:w="5293" w:type="dxa"/>
          </w:tcPr>
          <w:p w14:paraId="09102328"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Logo and link on conference website</w:t>
            </w:r>
          </w:p>
        </w:tc>
        <w:tc>
          <w:tcPr>
            <w:tcW w:w="976" w:type="dxa"/>
          </w:tcPr>
          <w:p w14:paraId="4B2172F9"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48" w:type="dxa"/>
          </w:tcPr>
          <w:p w14:paraId="5D449232"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25" w:type="dxa"/>
          </w:tcPr>
          <w:p w14:paraId="2AA97CE7"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1118" w:type="dxa"/>
          </w:tcPr>
          <w:p w14:paraId="4329839B"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r>
      <w:tr w:rsidR="00EE2389" w:rsidRPr="001105DC" w14:paraId="08E1807A" w14:textId="77777777" w:rsidTr="00B151B4">
        <w:tc>
          <w:tcPr>
            <w:tcW w:w="5293" w:type="dxa"/>
          </w:tcPr>
          <w:p w14:paraId="72E46669"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Logo displayed on screen in the meeting room</w:t>
            </w:r>
          </w:p>
        </w:tc>
        <w:tc>
          <w:tcPr>
            <w:tcW w:w="976" w:type="dxa"/>
          </w:tcPr>
          <w:p w14:paraId="3F39BDFC"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48" w:type="dxa"/>
          </w:tcPr>
          <w:p w14:paraId="253A3F58"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25" w:type="dxa"/>
          </w:tcPr>
          <w:p w14:paraId="469CE1CB"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1118" w:type="dxa"/>
          </w:tcPr>
          <w:p w14:paraId="0B8F05E3"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r>
      <w:tr w:rsidR="00EE2389" w:rsidRPr="001105DC" w14:paraId="26296654" w14:textId="77777777" w:rsidTr="00B151B4">
        <w:tc>
          <w:tcPr>
            <w:tcW w:w="5293" w:type="dxa"/>
          </w:tcPr>
          <w:p w14:paraId="4E0A85D6"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Logo included in promotional material</w:t>
            </w:r>
          </w:p>
        </w:tc>
        <w:tc>
          <w:tcPr>
            <w:tcW w:w="976" w:type="dxa"/>
          </w:tcPr>
          <w:p w14:paraId="04BD4175"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48" w:type="dxa"/>
          </w:tcPr>
          <w:p w14:paraId="6B84C964"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25" w:type="dxa"/>
          </w:tcPr>
          <w:p w14:paraId="602F01C1"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1118" w:type="dxa"/>
          </w:tcPr>
          <w:p w14:paraId="06632FB2"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r>
      <w:tr w:rsidR="00EE2389" w:rsidRPr="001105DC" w14:paraId="5E442C59" w14:textId="77777777" w:rsidTr="00B151B4">
        <w:tc>
          <w:tcPr>
            <w:tcW w:w="5293" w:type="dxa"/>
          </w:tcPr>
          <w:p w14:paraId="1D4773DE"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Invitations to social events</w:t>
            </w:r>
          </w:p>
        </w:tc>
        <w:tc>
          <w:tcPr>
            <w:tcW w:w="976" w:type="dxa"/>
          </w:tcPr>
          <w:p w14:paraId="5934CCD6"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48" w:type="dxa"/>
          </w:tcPr>
          <w:p w14:paraId="59A308A1"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25" w:type="dxa"/>
          </w:tcPr>
          <w:p w14:paraId="5E8EEEFD"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1118" w:type="dxa"/>
          </w:tcPr>
          <w:p w14:paraId="2C734C55"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r>
      <w:tr w:rsidR="00EE2389" w:rsidRPr="001105DC" w14:paraId="6565AF15" w14:textId="77777777" w:rsidTr="00B151B4">
        <w:tc>
          <w:tcPr>
            <w:tcW w:w="5293" w:type="dxa"/>
          </w:tcPr>
          <w:p w14:paraId="78663981"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Networking opportunities</w:t>
            </w:r>
          </w:p>
        </w:tc>
        <w:tc>
          <w:tcPr>
            <w:tcW w:w="976" w:type="dxa"/>
          </w:tcPr>
          <w:p w14:paraId="04B90EA4"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48" w:type="dxa"/>
          </w:tcPr>
          <w:p w14:paraId="4A7357F5"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25" w:type="dxa"/>
          </w:tcPr>
          <w:p w14:paraId="46023C8D"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1118" w:type="dxa"/>
          </w:tcPr>
          <w:p w14:paraId="5ED9D24D"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r>
      <w:tr w:rsidR="00EE2389" w:rsidRPr="001105DC" w14:paraId="696AC42E" w14:textId="77777777" w:rsidTr="00B151B4">
        <w:tc>
          <w:tcPr>
            <w:tcW w:w="5293" w:type="dxa"/>
          </w:tcPr>
          <w:p w14:paraId="08FAB40A"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 xml:space="preserve">Complimentary delegate entrance </w:t>
            </w:r>
          </w:p>
        </w:tc>
        <w:tc>
          <w:tcPr>
            <w:tcW w:w="976" w:type="dxa"/>
          </w:tcPr>
          <w:p w14:paraId="14D99D55"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2</w:t>
            </w:r>
          </w:p>
        </w:tc>
        <w:tc>
          <w:tcPr>
            <w:tcW w:w="948" w:type="dxa"/>
          </w:tcPr>
          <w:p w14:paraId="7B75741B"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3</w:t>
            </w:r>
          </w:p>
        </w:tc>
        <w:tc>
          <w:tcPr>
            <w:tcW w:w="925" w:type="dxa"/>
          </w:tcPr>
          <w:p w14:paraId="63F432C8"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4</w:t>
            </w:r>
          </w:p>
        </w:tc>
        <w:tc>
          <w:tcPr>
            <w:tcW w:w="1118" w:type="dxa"/>
          </w:tcPr>
          <w:p w14:paraId="2A4D0FFA"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t>5</w:t>
            </w:r>
          </w:p>
        </w:tc>
      </w:tr>
      <w:tr w:rsidR="00EE2389" w:rsidRPr="001105DC" w14:paraId="6697B4E7" w14:textId="77777777" w:rsidTr="00B151B4">
        <w:tc>
          <w:tcPr>
            <w:tcW w:w="5293" w:type="dxa"/>
          </w:tcPr>
          <w:p w14:paraId="3FF51B29"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Distribution of promotional material</w:t>
            </w:r>
          </w:p>
        </w:tc>
        <w:tc>
          <w:tcPr>
            <w:tcW w:w="976" w:type="dxa"/>
          </w:tcPr>
          <w:p w14:paraId="391FD6CD"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48" w:type="dxa"/>
          </w:tcPr>
          <w:p w14:paraId="15804753"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25" w:type="dxa"/>
          </w:tcPr>
          <w:p w14:paraId="753CEE40"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1118" w:type="dxa"/>
          </w:tcPr>
          <w:p w14:paraId="3D8D08CF"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r>
      <w:tr w:rsidR="00EE2389" w:rsidRPr="001105DC" w14:paraId="08F1F2D9" w14:textId="77777777" w:rsidTr="00B151B4">
        <w:tc>
          <w:tcPr>
            <w:tcW w:w="5293" w:type="dxa"/>
          </w:tcPr>
          <w:p w14:paraId="6503FB99"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 xml:space="preserve">Logo on conference programme </w:t>
            </w:r>
          </w:p>
        </w:tc>
        <w:tc>
          <w:tcPr>
            <w:tcW w:w="976" w:type="dxa"/>
          </w:tcPr>
          <w:p w14:paraId="64D81C2F"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48" w:type="dxa"/>
          </w:tcPr>
          <w:p w14:paraId="51BE1DBA"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25" w:type="dxa"/>
          </w:tcPr>
          <w:p w14:paraId="05873C92"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1118" w:type="dxa"/>
          </w:tcPr>
          <w:p w14:paraId="302B51E8"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r>
      <w:tr w:rsidR="00EE2389" w:rsidRPr="001105DC" w14:paraId="69571C3A" w14:textId="77777777" w:rsidTr="00B15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93" w:type="dxa"/>
            <w:tcBorders>
              <w:top w:val="single" w:sz="4" w:space="0" w:color="000000"/>
              <w:left w:val="single" w:sz="4" w:space="0" w:color="000000"/>
              <w:bottom w:val="single" w:sz="4" w:space="0" w:color="000000"/>
              <w:right w:val="single" w:sz="4" w:space="0" w:color="000000"/>
            </w:tcBorders>
          </w:tcPr>
          <w:p w14:paraId="44FE1FD6"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Small exhibit table</w:t>
            </w:r>
          </w:p>
        </w:tc>
        <w:tc>
          <w:tcPr>
            <w:tcW w:w="976" w:type="dxa"/>
            <w:tcBorders>
              <w:top w:val="single" w:sz="4" w:space="0" w:color="000000"/>
              <w:left w:val="single" w:sz="4" w:space="0" w:color="000000"/>
              <w:bottom w:val="single" w:sz="4" w:space="0" w:color="000000"/>
              <w:right w:val="single" w:sz="4" w:space="0" w:color="000000"/>
            </w:tcBorders>
          </w:tcPr>
          <w:p w14:paraId="641826A3" w14:textId="77777777" w:rsidR="00EE2389" w:rsidRPr="001105DC" w:rsidRDefault="00EE2389" w:rsidP="00B151B4">
            <w:pPr>
              <w:pStyle w:val="Mainpara"/>
              <w:spacing w:before="40" w:after="40"/>
              <w:ind w:firstLine="0"/>
              <w:jc w:val="center"/>
              <w:rPr>
                <w:rFonts w:ascii="Tahoma" w:hAnsi="Tahoma" w:cs="Tahoma"/>
              </w:rPr>
            </w:pPr>
          </w:p>
        </w:tc>
        <w:tc>
          <w:tcPr>
            <w:tcW w:w="948" w:type="dxa"/>
            <w:tcBorders>
              <w:top w:val="single" w:sz="4" w:space="0" w:color="000000"/>
              <w:left w:val="single" w:sz="4" w:space="0" w:color="000000"/>
              <w:bottom w:val="single" w:sz="4" w:space="0" w:color="000000"/>
              <w:right w:val="single" w:sz="4" w:space="0" w:color="000000"/>
            </w:tcBorders>
          </w:tcPr>
          <w:p w14:paraId="0D8F2983"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925" w:type="dxa"/>
            <w:tcBorders>
              <w:top w:val="single" w:sz="4" w:space="0" w:color="000000"/>
              <w:left w:val="single" w:sz="4" w:space="0" w:color="000000"/>
              <w:bottom w:val="single" w:sz="4" w:space="0" w:color="000000"/>
              <w:right w:val="single" w:sz="4" w:space="0" w:color="000000"/>
            </w:tcBorders>
          </w:tcPr>
          <w:p w14:paraId="48384874"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1118" w:type="dxa"/>
          </w:tcPr>
          <w:p w14:paraId="32405705"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r>
      <w:tr w:rsidR="00EE2389" w:rsidRPr="001105DC" w14:paraId="4EFAFA4C" w14:textId="77777777" w:rsidTr="00B15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93" w:type="dxa"/>
            <w:shd w:val="clear" w:color="auto" w:fill="FFFFFF"/>
          </w:tcPr>
          <w:p w14:paraId="4DE2CCDD"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Prominent logo placement (website and programme)</w:t>
            </w:r>
          </w:p>
        </w:tc>
        <w:tc>
          <w:tcPr>
            <w:tcW w:w="976" w:type="dxa"/>
            <w:shd w:val="clear" w:color="auto" w:fill="FFFFFF"/>
          </w:tcPr>
          <w:p w14:paraId="10DA146D" w14:textId="77777777" w:rsidR="00EE2389" w:rsidRPr="001105DC" w:rsidRDefault="00EE2389" w:rsidP="00B151B4">
            <w:pPr>
              <w:pStyle w:val="Mainpara"/>
              <w:spacing w:before="40" w:after="40"/>
              <w:ind w:firstLine="0"/>
              <w:jc w:val="center"/>
              <w:rPr>
                <w:rFonts w:ascii="Tahoma" w:hAnsi="Tahoma" w:cs="Tahoma"/>
              </w:rPr>
            </w:pPr>
          </w:p>
        </w:tc>
        <w:tc>
          <w:tcPr>
            <w:tcW w:w="948" w:type="dxa"/>
            <w:shd w:val="clear" w:color="auto" w:fill="FFFFFF"/>
          </w:tcPr>
          <w:p w14:paraId="194E60C8" w14:textId="77777777" w:rsidR="00EE2389" w:rsidRPr="001105DC" w:rsidRDefault="00EE2389" w:rsidP="00B151B4">
            <w:pPr>
              <w:pStyle w:val="Mainpara"/>
              <w:spacing w:before="40" w:after="40"/>
              <w:ind w:firstLine="0"/>
              <w:jc w:val="center"/>
              <w:rPr>
                <w:rFonts w:ascii="Tahoma" w:hAnsi="Tahoma" w:cs="Tahoma"/>
              </w:rPr>
            </w:pPr>
          </w:p>
        </w:tc>
        <w:tc>
          <w:tcPr>
            <w:tcW w:w="925" w:type="dxa"/>
            <w:shd w:val="clear" w:color="auto" w:fill="FFFFFF"/>
          </w:tcPr>
          <w:p w14:paraId="6EE3A18F"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1118" w:type="dxa"/>
            <w:shd w:val="clear" w:color="auto" w:fill="FFFFFF"/>
          </w:tcPr>
          <w:p w14:paraId="2DB9E10A"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r>
      <w:tr w:rsidR="00EE2389" w:rsidRPr="001105DC" w14:paraId="36FD4FFD" w14:textId="77777777" w:rsidTr="00B15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93" w:type="dxa"/>
            <w:shd w:val="clear" w:color="auto" w:fill="FFFFFF"/>
          </w:tcPr>
          <w:p w14:paraId="0D612242"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Logo projection during key conference moments (such as session breaks)</w:t>
            </w:r>
          </w:p>
        </w:tc>
        <w:tc>
          <w:tcPr>
            <w:tcW w:w="976" w:type="dxa"/>
            <w:shd w:val="clear" w:color="auto" w:fill="FFFFFF"/>
          </w:tcPr>
          <w:p w14:paraId="626BFFFD" w14:textId="77777777" w:rsidR="00EE2389" w:rsidRPr="001105DC" w:rsidRDefault="00EE2389" w:rsidP="00B151B4">
            <w:pPr>
              <w:pStyle w:val="Mainpara"/>
              <w:spacing w:before="40" w:after="40"/>
              <w:ind w:firstLine="0"/>
              <w:jc w:val="center"/>
              <w:rPr>
                <w:rFonts w:ascii="Tahoma" w:hAnsi="Tahoma" w:cs="Tahoma"/>
              </w:rPr>
            </w:pPr>
          </w:p>
        </w:tc>
        <w:tc>
          <w:tcPr>
            <w:tcW w:w="948" w:type="dxa"/>
            <w:shd w:val="clear" w:color="auto" w:fill="FFFFFF"/>
          </w:tcPr>
          <w:p w14:paraId="644867B9" w14:textId="77777777" w:rsidR="00EE2389" w:rsidRPr="001105DC" w:rsidRDefault="00EE2389" w:rsidP="00B151B4">
            <w:pPr>
              <w:pStyle w:val="Mainpara"/>
              <w:spacing w:before="40" w:after="40"/>
              <w:ind w:firstLine="0"/>
              <w:jc w:val="center"/>
              <w:rPr>
                <w:rFonts w:ascii="Tahoma" w:hAnsi="Tahoma" w:cs="Tahoma"/>
              </w:rPr>
            </w:pPr>
          </w:p>
        </w:tc>
        <w:tc>
          <w:tcPr>
            <w:tcW w:w="925" w:type="dxa"/>
            <w:shd w:val="clear" w:color="auto" w:fill="FFFFFF"/>
          </w:tcPr>
          <w:p w14:paraId="48C003BE"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1118" w:type="dxa"/>
            <w:shd w:val="clear" w:color="auto" w:fill="FFFFFF"/>
          </w:tcPr>
          <w:p w14:paraId="095C5A35"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r>
      <w:tr w:rsidR="00EE2389" w:rsidRPr="001105DC" w14:paraId="2EE6C27A" w14:textId="77777777" w:rsidTr="00B15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93" w:type="dxa"/>
            <w:tcBorders>
              <w:top w:val="single" w:sz="4" w:space="0" w:color="000000"/>
              <w:left w:val="single" w:sz="4" w:space="0" w:color="000000"/>
              <w:bottom w:val="single" w:sz="4" w:space="0" w:color="000000"/>
              <w:right w:val="single" w:sz="4" w:space="0" w:color="000000"/>
            </w:tcBorders>
          </w:tcPr>
          <w:p w14:paraId="2EF2613F"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Small exhibit table in a high-visibility area</w:t>
            </w:r>
          </w:p>
        </w:tc>
        <w:tc>
          <w:tcPr>
            <w:tcW w:w="976" w:type="dxa"/>
            <w:tcBorders>
              <w:top w:val="single" w:sz="4" w:space="0" w:color="000000"/>
              <w:left w:val="single" w:sz="4" w:space="0" w:color="000000"/>
              <w:bottom w:val="single" w:sz="4" w:space="0" w:color="000000"/>
              <w:right w:val="single" w:sz="4" w:space="0" w:color="000000"/>
            </w:tcBorders>
          </w:tcPr>
          <w:p w14:paraId="23897A8A" w14:textId="77777777" w:rsidR="00EE2389" w:rsidRPr="001105DC" w:rsidRDefault="00EE2389" w:rsidP="00B151B4">
            <w:pPr>
              <w:pStyle w:val="Mainpara"/>
              <w:spacing w:before="40" w:after="40"/>
              <w:ind w:firstLine="0"/>
              <w:jc w:val="center"/>
              <w:rPr>
                <w:rFonts w:ascii="Tahoma" w:hAnsi="Tahoma" w:cs="Tahoma"/>
              </w:rPr>
            </w:pPr>
          </w:p>
        </w:tc>
        <w:tc>
          <w:tcPr>
            <w:tcW w:w="948" w:type="dxa"/>
            <w:tcBorders>
              <w:top w:val="single" w:sz="4" w:space="0" w:color="000000"/>
              <w:left w:val="single" w:sz="4" w:space="0" w:color="000000"/>
              <w:bottom w:val="single" w:sz="4" w:space="0" w:color="000000"/>
              <w:right w:val="single" w:sz="4" w:space="0" w:color="000000"/>
            </w:tcBorders>
          </w:tcPr>
          <w:p w14:paraId="6C2ED300" w14:textId="77777777" w:rsidR="00EE2389" w:rsidRPr="001105DC" w:rsidRDefault="00EE2389" w:rsidP="00B151B4">
            <w:pPr>
              <w:pStyle w:val="Mainpara"/>
              <w:spacing w:before="40" w:after="40"/>
              <w:ind w:firstLine="0"/>
              <w:jc w:val="center"/>
              <w:rPr>
                <w:rFonts w:ascii="Tahoma" w:hAnsi="Tahoma" w:cs="Tahoma"/>
              </w:rPr>
            </w:pPr>
          </w:p>
        </w:tc>
        <w:tc>
          <w:tcPr>
            <w:tcW w:w="925" w:type="dxa"/>
            <w:tcBorders>
              <w:top w:val="single" w:sz="4" w:space="0" w:color="000000"/>
              <w:left w:val="single" w:sz="4" w:space="0" w:color="000000"/>
              <w:bottom w:val="single" w:sz="4" w:space="0" w:color="000000"/>
              <w:right w:val="single" w:sz="4" w:space="0" w:color="000000"/>
            </w:tcBorders>
          </w:tcPr>
          <w:p w14:paraId="5B61A328"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1118" w:type="dxa"/>
          </w:tcPr>
          <w:p w14:paraId="4BBD0E9F"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r>
      <w:tr w:rsidR="00EE2389" w:rsidRPr="001105DC" w14:paraId="63867843" w14:textId="77777777" w:rsidTr="00B15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93" w:type="dxa"/>
            <w:tcBorders>
              <w:top w:val="single" w:sz="4" w:space="0" w:color="000000"/>
              <w:left w:val="single" w:sz="4" w:space="0" w:color="000000"/>
              <w:bottom w:val="single" w:sz="4" w:space="0" w:color="000000"/>
              <w:right w:val="single" w:sz="4" w:space="0" w:color="000000"/>
            </w:tcBorders>
          </w:tcPr>
          <w:p w14:paraId="65BF9E8E"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Branding on cocktail menus (if sponsoring event)</w:t>
            </w:r>
          </w:p>
        </w:tc>
        <w:tc>
          <w:tcPr>
            <w:tcW w:w="976" w:type="dxa"/>
            <w:tcBorders>
              <w:top w:val="single" w:sz="4" w:space="0" w:color="000000"/>
              <w:left w:val="single" w:sz="4" w:space="0" w:color="000000"/>
              <w:bottom w:val="single" w:sz="4" w:space="0" w:color="000000"/>
              <w:right w:val="single" w:sz="4" w:space="0" w:color="000000"/>
            </w:tcBorders>
          </w:tcPr>
          <w:p w14:paraId="03329E6F" w14:textId="77777777" w:rsidR="00EE2389" w:rsidRPr="001105DC" w:rsidRDefault="00EE2389" w:rsidP="00B151B4">
            <w:pPr>
              <w:pStyle w:val="Mainpara"/>
              <w:spacing w:before="40" w:after="40"/>
              <w:ind w:firstLine="0"/>
              <w:jc w:val="center"/>
              <w:rPr>
                <w:rFonts w:ascii="Tahoma" w:hAnsi="Tahoma" w:cs="Tahoma"/>
              </w:rPr>
            </w:pPr>
          </w:p>
        </w:tc>
        <w:tc>
          <w:tcPr>
            <w:tcW w:w="948" w:type="dxa"/>
            <w:tcBorders>
              <w:top w:val="single" w:sz="4" w:space="0" w:color="000000"/>
              <w:left w:val="single" w:sz="4" w:space="0" w:color="000000"/>
              <w:bottom w:val="single" w:sz="4" w:space="0" w:color="000000"/>
              <w:right w:val="single" w:sz="4" w:space="0" w:color="000000"/>
            </w:tcBorders>
          </w:tcPr>
          <w:p w14:paraId="47F4AA91" w14:textId="77777777" w:rsidR="00EE2389" w:rsidRPr="001105DC" w:rsidRDefault="00EE2389" w:rsidP="00B151B4">
            <w:pPr>
              <w:pStyle w:val="Mainpara"/>
              <w:spacing w:before="40" w:after="40"/>
              <w:ind w:firstLine="0"/>
              <w:jc w:val="center"/>
              <w:rPr>
                <w:rFonts w:ascii="Tahoma" w:hAnsi="Tahoma" w:cs="Tahoma"/>
              </w:rPr>
            </w:pPr>
          </w:p>
        </w:tc>
        <w:tc>
          <w:tcPr>
            <w:tcW w:w="925" w:type="dxa"/>
            <w:tcBorders>
              <w:top w:val="single" w:sz="4" w:space="0" w:color="000000"/>
              <w:left w:val="single" w:sz="4" w:space="0" w:color="000000"/>
              <w:bottom w:val="single" w:sz="4" w:space="0" w:color="000000"/>
              <w:right w:val="single" w:sz="4" w:space="0" w:color="000000"/>
            </w:tcBorders>
          </w:tcPr>
          <w:p w14:paraId="104056E5"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c>
          <w:tcPr>
            <w:tcW w:w="1118" w:type="dxa"/>
          </w:tcPr>
          <w:p w14:paraId="0F524DFC"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r>
      <w:tr w:rsidR="00EE2389" w:rsidRPr="001105DC" w14:paraId="7D0169D2" w14:textId="77777777" w:rsidTr="00B15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93" w:type="dxa"/>
            <w:shd w:val="clear" w:color="auto" w:fill="FFFFFF"/>
          </w:tcPr>
          <w:p w14:paraId="38C099A0" w14:textId="77777777" w:rsidR="00EE2389" w:rsidRPr="001105DC" w:rsidRDefault="00EE2389" w:rsidP="00B151B4">
            <w:pPr>
              <w:pStyle w:val="Mainpara"/>
              <w:spacing w:before="40" w:after="40"/>
              <w:ind w:firstLine="0"/>
              <w:rPr>
                <w:rFonts w:ascii="Tahoma" w:hAnsi="Tahoma" w:cs="Tahoma"/>
              </w:rPr>
            </w:pPr>
            <w:r w:rsidRPr="001105DC">
              <w:rPr>
                <w:rFonts w:ascii="Tahoma" w:hAnsi="Tahoma" w:cs="Tahoma"/>
              </w:rPr>
              <w:t>Audience-relevant video projection during session breaks (non-speaking opportunity)</w:t>
            </w:r>
          </w:p>
        </w:tc>
        <w:tc>
          <w:tcPr>
            <w:tcW w:w="976" w:type="dxa"/>
            <w:shd w:val="clear" w:color="auto" w:fill="FFFFFF"/>
          </w:tcPr>
          <w:p w14:paraId="4FD26F8F" w14:textId="77777777" w:rsidR="00EE2389" w:rsidRPr="001105DC" w:rsidRDefault="00EE2389" w:rsidP="00B151B4">
            <w:pPr>
              <w:pStyle w:val="Mainpara"/>
              <w:spacing w:before="40" w:after="40"/>
              <w:ind w:firstLine="0"/>
              <w:jc w:val="center"/>
              <w:rPr>
                <w:rFonts w:ascii="Tahoma" w:hAnsi="Tahoma" w:cs="Tahoma"/>
              </w:rPr>
            </w:pPr>
          </w:p>
        </w:tc>
        <w:tc>
          <w:tcPr>
            <w:tcW w:w="948" w:type="dxa"/>
            <w:shd w:val="clear" w:color="auto" w:fill="FFFFFF"/>
          </w:tcPr>
          <w:p w14:paraId="570E9205" w14:textId="77777777" w:rsidR="00EE2389" w:rsidRPr="001105DC" w:rsidRDefault="00EE2389" w:rsidP="00B151B4">
            <w:pPr>
              <w:pStyle w:val="Mainpara"/>
              <w:spacing w:before="40" w:after="40"/>
              <w:ind w:firstLine="0"/>
              <w:jc w:val="center"/>
              <w:rPr>
                <w:rFonts w:ascii="Tahoma" w:hAnsi="Tahoma" w:cs="Tahoma"/>
              </w:rPr>
            </w:pPr>
          </w:p>
        </w:tc>
        <w:tc>
          <w:tcPr>
            <w:tcW w:w="925" w:type="dxa"/>
            <w:shd w:val="clear" w:color="auto" w:fill="FFFFFF"/>
          </w:tcPr>
          <w:p w14:paraId="6504B82F" w14:textId="77777777" w:rsidR="00EE2389" w:rsidRPr="001105DC" w:rsidRDefault="00EE2389" w:rsidP="00B151B4">
            <w:pPr>
              <w:pStyle w:val="Mainpara"/>
              <w:spacing w:before="40" w:after="40"/>
              <w:ind w:firstLine="0"/>
              <w:jc w:val="center"/>
              <w:rPr>
                <w:rFonts w:ascii="Tahoma" w:hAnsi="Tahoma" w:cs="Tahoma"/>
              </w:rPr>
            </w:pPr>
          </w:p>
        </w:tc>
        <w:tc>
          <w:tcPr>
            <w:tcW w:w="1118" w:type="dxa"/>
            <w:shd w:val="clear" w:color="auto" w:fill="FFFFFF"/>
          </w:tcPr>
          <w:p w14:paraId="011AD246" w14:textId="77777777" w:rsidR="00EE2389" w:rsidRPr="001105DC" w:rsidRDefault="00EE2389" w:rsidP="00B151B4">
            <w:pPr>
              <w:pStyle w:val="Mainpara"/>
              <w:spacing w:before="40" w:after="40"/>
              <w:ind w:firstLine="0"/>
              <w:jc w:val="center"/>
              <w:rPr>
                <w:rFonts w:ascii="Tahoma" w:hAnsi="Tahoma" w:cs="Tahoma"/>
              </w:rPr>
            </w:pPr>
            <w:r w:rsidRPr="001105DC">
              <w:rPr>
                <w:rFonts w:ascii="Tahoma" w:hAnsi="Tahoma" w:cs="Tahoma"/>
              </w:rPr>
              <w:sym w:font="Wingdings" w:char="F0FC"/>
            </w:r>
          </w:p>
        </w:tc>
      </w:tr>
    </w:tbl>
    <w:p w14:paraId="3A458571" w14:textId="77777777" w:rsidR="00EE2389" w:rsidRPr="001105DC" w:rsidRDefault="00EE2389" w:rsidP="00EE2389">
      <w:pPr>
        <w:widowControl w:val="0"/>
        <w:tabs>
          <w:tab w:val="clear" w:pos="1701"/>
        </w:tabs>
        <w:autoSpaceDE w:val="0"/>
        <w:autoSpaceDN w:val="0"/>
        <w:adjustRightInd w:val="0"/>
        <w:spacing w:before="120" w:after="200"/>
        <w:rPr>
          <w:rFonts w:ascii="Tahoma" w:eastAsia="Cambria" w:hAnsi="Tahoma" w:cs="Tahoma"/>
          <w:color w:val="262626"/>
          <w:sz w:val="18"/>
          <w:szCs w:val="18"/>
          <w:lang w:eastAsia="en-US"/>
        </w:rPr>
      </w:pPr>
    </w:p>
    <w:p w14:paraId="181D1180" w14:textId="77777777" w:rsidR="00EE2389" w:rsidRPr="001105DC" w:rsidRDefault="00EE2389" w:rsidP="00EE2389">
      <w:pPr>
        <w:widowControl w:val="0"/>
        <w:tabs>
          <w:tab w:val="clear" w:pos="1701"/>
        </w:tabs>
        <w:autoSpaceDE w:val="0"/>
        <w:autoSpaceDN w:val="0"/>
        <w:adjustRightInd w:val="0"/>
        <w:spacing w:before="120" w:after="200"/>
        <w:rPr>
          <w:rFonts w:ascii="Tahoma" w:eastAsia="Cambria" w:hAnsi="Tahoma" w:cs="Tahoma"/>
          <w:bCs/>
          <w:color w:val="262626"/>
          <w:sz w:val="20"/>
          <w:lang w:eastAsia="en-US"/>
        </w:rPr>
      </w:pPr>
      <w:r w:rsidRPr="001105DC">
        <w:rPr>
          <w:rFonts w:ascii="Tahoma" w:hAnsi="Tahoma" w:cs="Tahoma"/>
          <w:bCs/>
          <w:color w:val="18375C"/>
          <w:sz w:val="28"/>
        </w:rPr>
        <w:t>Contact</w:t>
      </w:r>
    </w:p>
    <w:p w14:paraId="2E351FFC" w14:textId="77777777" w:rsidR="00EE2389" w:rsidRPr="001105DC" w:rsidRDefault="00EE2389" w:rsidP="00EE2389">
      <w:pPr>
        <w:widowControl w:val="0"/>
        <w:tabs>
          <w:tab w:val="clear" w:pos="1701"/>
        </w:tabs>
        <w:autoSpaceDE w:val="0"/>
        <w:autoSpaceDN w:val="0"/>
        <w:adjustRightInd w:val="0"/>
        <w:spacing w:before="120" w:after="200"/>
        <w:rPr>
          <w:rFonts w:ascii="Tahoma" w:eastAsia="Cambria" w:hAnsi="Tahoma" w:cs="Tahoma"/>
          <w:color w:val="262626"/>
          <w:sz w:val="20"/>
          <w:lang w:eastAsia="en-US"/>
        </w:rPr>
      </w:pPr>
      <w:r w:rsidRPr="001105DC">
        <w:rPr>
          <w:rFonts w:ascii="Tahoma" w:eastAsia="Cambria" w:hAnsi="Tahoma" w:cs="Tahoma"/>
          <w:color w:val="262626"/>
          <w:sz w:val="20"/>
          <w:lang w:eastAsia="en-US"/>
        </w:rPr>
        <w:t>For further information on sponsorship rates and opportunities, please contact the ECAC Secretariat (</w:t>
      </w:r>
      <w:hyperlink r:id="rId11" w:history="1">
        <w:r w:rsidRPr="001105DC">
          <w:rPr>
            <w:rStyle w:val="Hyperlink"/>
            <w:rFonts w:ascii="Tahoma" w:eastAsia="Cambria" w:hAnsi="Tahoma" w:cs="Tahoma"/>
            <w:sz w:val="20"/>
            <w:lang w:eastAsia="en-US"/>
          </w:rPr>
          <w:t>gcaw@ecac-ceac.org</w:t>
        </w:r>
      </w:hyperlink>
      <w:r w:rsidRPr="001105DC">
        <w:rPr>
          <w:rFonts w:ascii="Tahoma" w:eastAsia="Cambria" w:hAnsi="Tahoma" w:cs="Tahoma"/>
          <w:color w:val="262626"/>
          <w:sz w:val="20"/>
          <w:lang w:eastAsia="en-US"/>
        </w:rPr>
        <w:t>).</w:t>
      </w:r>
    </w:p>
    <w:p w14:paraId="4718E123" w14:textId="77777777" w:rsidR="00EE2389" w:rsidRPr="001105DC" w:rsidRDefault="00EE2389" w:rsidP="00EE2389">
      <w:pPr>
        <w:pStyle w:val="Mainpara"/>
        <w:rPr>
          <w:rFonts w:eastAsia="Cambria"/>
          <w:lang w:eastAsia="en-US"/>
        </w:rPr>
      </w:pPr>
    </w:p>
    <w:p w14:paraId="2081C658" w14:textId="77777777" w:rsidR="00EE2389" w:rsidRPr="001105DC" w:rsidRDefault="00EE2389" w:rsidP="00EE2389">
      <w:pPr>
        <w:pStyle w:val="Mainpara"/>
        <w:ind w:firstLine="0"/>
        <w:jc w:val="center"/>
        <w:rPr>
          <w:rFonts w:eastAsia="Cambria"/>
          <w:lang w:eastAsia="en-US"/>
        </w:rPr>
      </w:pPr>
      <w:r w:rsidRPr="001105DC">
        <w:rPr>
          <w:rFonts w:eastAsia="Cambria"/>
          <w:lang w:eastAsia="en-US"/>
        </w:rPr>
        <w:t>_______</w:t>
      </w:r>
    </w:p>
    <w:p w14:paraId="2DA2F483" w14:textId="77777777" w:rsidR="00EE2389" w:rsidRPr="001105DC" w:rsidRDefault="00EE2389" w:rsidP="00EE2389">
      <w:pPr>
        <w:pStyle w:val="Mainpara"/>
        <w:spacing w:before="0"/>
        <w:ind w:firstLine="0"/>
        <w:rPr>
          <w:rFonts w:ascii="Tahoma" w:hAnsi="Tahoma"/>
        </w:rPr>
      </w:pPr>
    </w:p>
    <w:p w14:paraId="5F8B178F" w14:textId="77777777" w:rsidR="00EE2389" w:rsidRPr="001105DC" w:rsidRDefault="00EE2389" w:rsidP="00EE2389">
      <w:pPr>
        <w:pStyle w:val="Mainpara"/>
        <w:spacing w:before="0"/>
        <w:ind w:firstLine="0"/>
        <w:rPr>
          <w:rFonts w:ascii="Tahoma" w:hAnsi="Tahoma"/>
        </w:rPr>
      </w:pPr>
      <w:r w:rsidRPr="001105DC">
        <w:rPr>
          <w:rFonts w:ascii="Tahoma" w:hAnsi="Tahoma"/>
        </w:rPr>
        <w:br w:type="page"/>
      </w:r>
    </w:p>
    <w:p w14:paraId="7613BE36" w14:textId="77777777" w:rsidR="00EE2389" w:rsidRPr="001105DC" w:rsidRDefault="00EE2389" w:rsidP="00EE2389">
      <w:pPr>
        <w:pStyle w:val="Mainpara"/>
        <w:spacing w:before="0"/>
        <w:ind w:firstLine="0"/>
        <w:jc w:val="center"/>
        <w:rPr>
          <w:rFonts w:ascii="Tahoma" w:hAnsi="Tahoma"/>
          <w:b/>
          <w:smallCaps/>
          <w:color w:val="000080"/>
        </w:rPr>
      </w:pPr>
    </w:p>
    <w:p w14:paraId="6E7501B8" w14:textId="77777777" w:rsidR="00EE2389" w:rsidRPr="001105DC" w:rsidRDefault="00EE2389" w:rsidP="00EE2389">
      <w:pPr>
        <w:pStyle w:val="Mainpara"/>
        <w:spacing w:before="0"/>
        <w:ind w:firstLine="0"/>
        <w:jc w:val="center"/>
        <w:rPr>
          <w:rFonts w:ascii="Tahoma" w:hAnsi="Tahoma"/>
          <w:bCs/>
          <w:smallCaps/>
          <w:color w:val="18375C"/>
          <w:sz w:val="40"/>
          <w:szCs w:val="40"/>
        </w:rPr>
      </w:pPr>
      <w:r w:rsidRPr="001105DC">
        <w:rPr>
          <w:rFonts w:ascii="Tahoma" w:hAnsi="Tahoma"/>
          <w:bCs/>
          <w:smallCaps/>
          <w:color w:val="18375C"/>
          <w:sz w:val="40"/>
          <w:szCs w:val="40"/>
        </w:rPr>
        <w:t>ECAC/EU DIALOGUE</w:t>
      </w:r>
    </w:p>
    <w:p w14:paraId="19CFE376" w14:textId="77777777" w:rsidR="00EE2389" w:rsidRPr="001105DC" w:rsidRDefault="00EE2389" w:rsidP="00EE2389">
      <w:pPr>
        <w:pStyle w:val="Mainpara"/>
        <w:spacing w:before="0"/>
        <w:ind w:firstLine="0"/>
        <w:jc w:val="center"/>
        <w:rPr>
          <w:rFonts w:ascii="Tahoma" w:hAnsi="Tahoma"/>
          <w:bCs/>
          <w:iCs/>
          <w:color w:val="18375C"/>
          <w:sz w:val="32"/>
          <w:szCs w:val="32"/>
        </w:rPr>
      </w:pPr>
      <w:r w:rsidRPr="001105DC">
        <w:rPr>
          <w:rFonts w:ascii="Tahoma" w:hAnsi="Tahoma"/>
          <w:bCs/>
          <w:iCs/>
          <w:color w:val="18375C"/>
          <w:sz w:val="32"/>
          <w:szCs w:val="32"/>
        </w:rPr>
        <w:t>with the European air transport industry</w:t>
      </w:r>
    </w:p>
    <w:p w14:paraId="5755E3D5" w14:textId="77777777" w:rsidR="00EE2389" w:rsidRPr="001105DC" w:rsidRDefault="00EE2389" w:rsidP="00EE2389">
      <w:pPr>
        <w:pStyle w:val="Mainpara"/>
        <w:spacing w:before="120"/>
        <w:ind w:firstLine="0"/>
        <w:jc w:val="center"/>
        <w:rPr>
          <w:rFonts w:ascii="Tahoma" w:hAnsi="Tahoma"/>
          <w:bCs/>
          <w:color w:val="3598D3"/>
          <w:sz w:val="32"/>
          <w:szCs w:val="32"/>
        </w:rPr>
      </w:pPr>
      <w:r w:rsidRPr="001105DC">
        <w:rPr>
          <w:rFonts w:ascii="Tahoma" w:hAnsi="Tahoma"/>
          <w:bCs/>
          <w:color w:val="3598D3"/>
          <w:sz w:val="32"/>
          <w:szCs w:val="32"/>
        </w:rPr>
        <w:t>Is resilience successfully engrained in aviation, or are we failing to adequately adapt?</w:t>
      </w:r>
    </w:p>
    <w:p w14:paraId="1512448A" w14:textId="77777777" w:rsidR="00EE2389" w:rsidRPr="001105DC" w:rsidRDefault="00EE2389" w:rsidP="00EE2389">
      <w:pPr>
        <w:pStyle w:val="Mainpara"/>
        <w:ind w:firstLine="0"/>
        <w:jc w:val="center"/>
        <w:rPr>
          <w:rFonts w:ascii="Tahoma" w:hAnsi="Tahoma"/>
          <w:bCs/>
          <w:color w:val="18375C"/>
          <w:sz w:val="24"/>
        </w:rPr>
      </w:pPr>
      <w:r w:rsidRPr="001105DC">
        <w:rPr>
          <w:rFonts w:ascii="Tahoma" w:hAnsi="Tahoma"/>
          <w:bCs/>
          <w:color w:val="18375C"/>
          <w:sz w:val="24"/>
        </w:rPr>
        <w:t xml:space="preserve">Paris </w:t>
      </w:r>
      <w:r w:rsidRPr="001105DC">
        <w:rPr>
          <w:rFonts w:ascii="Tahoma" w:hAnsi="Tahoma" w:cs="Tahoma"/>
          <w:color w:val="002060"/>
          <w:sz w:val="24"/>
          <w:szCs w:val="24"/>
        </w:rPr>
        <w:t>|</w:t>
      </w:r>
      <w:r w:rsidRPr="001105DC">
        <w:rPr>
          <w:rFonts w:ascii="Tahoma" w:hAnsi="Tahoma"/>
          <w:bCs/>
          <w:color w:val="18375C"/>
          <w:sz w:val="24"/>
        </w:rPr>
        <w:t xml:space="preserve"> 13-14 October 2026</w:t>
      </w:r>
    </w:p>
    <w:p w14:paraId="78DC13A8" w14:textId="77777777" w:rsidR="00EE2389" w:rsidRPr="001105DC" w:rsidRDefault="00EE2389" w:rsidP="00EE2389">
      <w:pPr>
        <w:pStyle w:val="Mainpara"/>
        <w:spacing w:before="0"/>
        <w:ind w:firstLine="0"/>
        <w:jc w:val="center"/>
        <w:rPr>
          <w:rFonts w:ascii="Tahoma" w:hAnsi="Tahoma"/>
          <w:b/>
          <w:smallCaps/>
          <w:color w:val="18375C"/>
          <w:sz w:val="24"/>
        </w:rPr>
      </w:pPr>
    </w:p>
    <w:p w14:paraId="2DEB16B5" w14:textId="77777777" w:rsidR="00EE2389" w:rsidRPr="00EE2389" w:rsidRDefault="00EE2389" w:rsidP="00EE2389">
      <w:pPr>
        <w:pStyle w:val="Mainpara"/>
        <w:spacing w:before="60" w:after="60"/>
        <w:ind w:firstLine="0"/>
        <w:jc w:val="center"/>
        <w:rPr>
          <w:rFonts w:ascii="Tahoma" w:hAnsi="Tahoma"/>
          <w:b/>
          <w:color w:val="18375C"/>
          <w:sz w:val="32"/>
        </w:rPr>
      </w:pPr>
      <w:r w:rsidRPr="00EE2389">
        <w:rPr>
          <w:rFonts w:ascii="Tahoma" w:hAnsi="Tahoma"/>
          <w:b/>
          <w:color w:val="18375C"/>
          <w:sz w:val="32"/>
        </w:rPr>
        <w:t>SPONSORSHIP FORM</w:t>
      </w:r>
    </w:p>
    <w:p w14:paraId="2ED2EF34" w14:textId="77777777" w:rsidR="00EE2389" w:rsidRPr="001105DC" w:rsidRDefault="00EE2389" w:rsidP="00EE2389">
      <w:pPr>
        <w:pStyle w:val="Mainpara"/>
        <w:spacing w:before="0"/>
        <w:ind w:firstLine="0"/>
        <w:rPr>
          <w:rFonts w:ascii="Tahoma" w:hAnsi="Tahoma"/>
        </w:rPr>
      </w:pPr>
    </w:p>
    <w:p w14:paraId="6D2F625F" w14:textId="77777777" w:rsidR="00EE2389" w:rsidRPr="001105DC" w:rsidRDefault="00EE2389" w:rsidP="00EE2389">
      <w:pPr>
        <w:pStyle w:val="Mainpara"/>
        <w:spacing w:before="0" w:after="120"/>
        <w:ind w:firstLine="0"/>
        <w:rPr>
          <w:rFonts w:ascii="Tahoma" w:hAnsi="Tahoma"/>
          <w:b/>
          <w:color w:val="18375C"/>
          <w:sz w:val="28"/>
        </w:rPr>
      </w:pPr>
      <w:r w:rsidRPr="001105DC">
        <w:rPr>
          <w:rFonts w:ascii="Tahoma" w:hAnsi="Tahoma"/>
          <w:b/>
          <w:color w:val="18375C"/>
          <w:sz w:val="28"/>
        </w:rPr>
        <w:t>1.</w:t>
      </w:r>
      <w:r w:rsidRPr="001105DC">
        <w:rPr>
          <w:rFonts w:ascii="Tahoma" w:hAnsi="Tahoma"/>
          <w:b/>
          <w:color w:val="18375C"/>
          <w:sz w:val="28"/>
        </w:rPr>
        <w:tab/>
        <w:t>Sponsor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8"/>
        <w:gridCol w:w="4498"/>
      </w:tblGrid>
      <w:tr w:rsidR="00EE2389" w:rsidRPr="001105DC" w14:paraId="54D34055" w14:textId="77777777" w:rsidTr="00B151B4">
        <w:tc>
          <w:tcPr>
            <w:tcW w:w="4592" w:type="dxa"/>
          </w:tcPr>
          <w:p w14:paraId="4DDDD776" w14:textId="77777777" w:rsidR="00EE2389" w:rsidRPr="001105DC" w:rsidRDefault="00EE2389" w:rsidP="00B151B4">
            <w:pPr>
              <w:pStyle w:val="Mainpara"/>
              <w:spacing w:before="60" w:after="60"/>
              <w:ind w:firstLine="0"/>
              <w:rPr>
                <w:rFonts w:ascii="Tahoma" w:hAnsi="Tahoma"/>
              </w:rPr>
            </w:pPr>
            <w:r w:rsidRPr="001105DC">
              <w:rPr>
                <w:rFonts w:ascii="Tahoma" w:hAnsi="Tahoma"/>
              </w:rPr>
              <w:t>Company name:</w:t>
            </w:r>
          </w:p>
        </w:tc>
        <w:tc>
          <w:tcPr>
            <w:tcW w:w="4592" w:type="dxa"/>
          </w:tcPr>
          <w:p w14:paraId="529FBAEF" w14:textId="77777777" w:rsidR="00EE2389" w:rsidRPr="001105DC" w:rsidRDefault="00EE2389" w:rsidP="00B151B4">
            <w:pPr>
              <w:pStyle w:val="Mainpara"/>
              <w:spacing w:before="60" w:after="60"/>
              <w:ind w:firstLine="0"/>
              <w:rPr>
                <w:rFonts w:ascii="Tahoma" w:hAnsi="Tahoma"/>
              </w:rPr>
            </w:pPr>
          </w:p>
        </w:tc>
      </w:tr>
      <w:tr w:rsidR="00EE2389" w:rsidRPr="001105DC" w14:paraId="1F6B94DC" w14:textId="77777777" w:rsidTr="00B151B4">
        <w:tc>
          <w:tcPr>
            <w:tcW w:w="4592" w:type="dxa"/>
          </w:tcPr>
          <w:p w14:paraId="4757F118" w14:textId="77777777" w:rsidR="00EE2389" w:rsidRPr="001105DC" w:rsidRDefault="00EE2389" w:rsidP="00B151B4">
            <w:pPr>
              <w:pStyle w:val="Mainpara"/>
              <w:spacing w:before="60" w:after="60"/>
              <w:ind w:firstLine="0"/>
              <w:rPr>
                <w:rFonts w:ascii="Tahoma" w:hAnsi="Tahoma"/>
              </w:rPr>
            </w:pPr>
            <w:r w:rsidRPr="001105DC">
              <w:rPr>
                <w:rFonts w:ascii="Tahoma" w:hAnsi="Tahoma"/>
              </w:rPr>
              <w:t>Contact person:</w:t>
            </w:r>
          </w:p>
        </w:tc>
        <w:tc>
          <w:tcPr>
            <w:tcW w:w="4592" w:type="dxa"/>
          </w:tcPr>
          <w:p w14:paraId="13C8F4FF" w14:textId="77777777" w:rsidR="00EE2389" w:rsidRPr="001105DC" w:rsidRDefault="00EE2389" w:rsidP="00B151B4">
            <w:pPr>
              <w:pStyle w:val="Mainpara"/>
              <w:spacing w:before="60" w:after="60"/>
              <w:ind w:firstLine="0"/>
              <w:rPr>
                <w:rFonts w:ascii="Tahoma" w:hAnsi="Tahoma"/>
              </w:rPr>
            </w:pPr>
          </w:p>
        </w:tc>
      </w:tr>
      <w:tr w:rsidR="00EE2389" w:rsidRPr="001105DC" w14:paraId="2108DC7E" w14:textId="77777777" w:rsidTr="00B151B4">
        <w:tc>
          <w:tcPr>
            <w:tcW w:w="4592" w:type="dxa"/>
          </w:tcPr>
          <w:p w14:paraId="7D3A7490" w14:textId="77777777" w:rsidR="00EE2389" w:rsidRPr="001105DC" w:rsidRDefault="00EE2389" w:rsidP="00B151B4">
            <w:pPr>
              <w:pStyle w:val="Mainpara"/>
              <w:spacing w:before="60" w:after="60"/>
              <w:ind w:firstLine="0"/>
              <w:rPr>
                <w:rFonts w:ascii="Tahoma" w:hAnsi="Tahoma"/>
              </w:rPr>
            </w:pPr>
            <w:r w:rsidRPr="001105DC">
              <w:rPr>
                <w:rFonts w:ascii="Tahoma" w:hAnsi="Tahoma"/>
              </w:rPr>
              <w:t>Job title:</w:t>
            </w:r>
          </w:p>
        </w:tc>
        <w:tc>
          <w:tcPr>
            <w:tcW w:w="4592" w:type="dxa"/>
          </w:tcPr>
          <w:p w14:paraId="4696C4CE" w14:textId="77777777" w:rsidR="00EE2389" w:rsidRPr="001105DC" w:rsidRDefault="00EE2389" w:rsidP="00B151B4">
            <w:pPr>
              <w:pStyle w:val="Mainpara"/>
              <w:spacing w:before="60" w:after="60"/>
              <w:ind w:firstLine="0"/>
              <w:rPr>
                <w:rFonts w:ascii="Tahoma" w:hAnsi="Tahoma"/>
              </w:rPr>
            </w:pPr>
          </w:p>
        </w:tc>
      </w:tr>
      <w:tr w:rsidR="00EE2389" w:rsidRPr="001105DC" w14:paraId="5A745741" w14:textId="77777777" w:rsidTr="00B151B4">
        <w:tc>
          <w:tcPr>
            <w:tcW w:w="4592" w:type="dxa"/>
          </w:tcPr>
          <w:p w14:paraId="6BFF9674" w14:textId="77777777" w:rsidR="00EE2389" w:rsidRPr="001105DC" w:rsidRDefault="00EE2389" w:rsidP="00B151B4">
            <w:pPr>
              <w:pStyle w:val="Mainpara"/>
              <w:spacing w:before="60" w:after="60"/>
              <w:ind w:firstLine="0"/>
              <w:rPr>
                <w:rFonts w:ascii="Tahoma" w:hAnsi="Tahoma"/>
              </w:rPr>
            </w:pPr>
            <w:r w:rsidRPr="001105DC">
              <w:rPr>
                <w:rFonts w:ascii="Tahoma" w:hAnsi="Tahoma"/>
              </w:rPr>
              <w:t>Email:</w:t>
            </w:r>
          </w:p>
        </w:tc>
        <w:tc>
          <w:tcPr>
            <w:tcW w:w="4592" w:type="dxa"/>
          </w:tcPr>
          <w:p w14:paraId="473BC153" w14:textId="77777777" w:rsidR="00EE2389" w:rsidRPr="001105DC" w:rsidRDefault="00EE2389" w:rsidP="00B151B4">
            <w:pPr>
              <w:pStyle w:val="Mainpara"/>
              <w:spacing w:before="60" w:after="60"/>
              <w:ind w:firstLine="0"/>
              <w:rPr>
                <w:rFonts w:ascii="Tahoma" w:hAnsi="Tahoma"/>
              </w:rPr>
            </w:pPr>
          </w:p>
        </w:tc>
      </w:tr>
      <w:tr w:rsidR="00EE2389" w:rsidRPr="001105DC" w14:paraId="21A9E3FB" w14:textId="77777777" w:rsidTr="00B151B4">
        <w:tc>
          <w:tcPr>
            <w:tcW w:w="4592" w:type="dxa"/>
          </w:tcPr>
          <w:p w14:paraId="3C444B1B" w14:textId="77777777" w:rsidR="00EE2389" w:rsidRPr="001105DC" w:rsidRDefault="00EE2389" w:rsidP="00B151B4">
            <w:pPr>
              <w:pStyle w:val="Mainpara"/>
              <w:spacing w:before="60" w:after="60"/>
              <w:ind w:firstLine="0"/>
              <w:rPr>
                <w:rFonts w:ascii="Tahoma" w:hAnsi="Tahoma"/>
              </w:rPr>
            </w:pPr>
            <w:r w:rsidRPr="001105DC">
              <w:rPr>
                <w:rFonts w:ascii="Tahoma" w:hAnsi="Tahoma"/>
              </w:rPr>
              <w:t>Telephone number:</w:t>
            </w:r>
          </w:p>
        </w:tc>
        <w:tc>
          <w:tcPr>
            <w:tcW w:w="4592" w:type="dxa"/>
          </w:tcPr>
          <w:p w14:paraId="23021344" w14:textId="77777777" w:rsidR="00EE2389" w:rsidRPr="001105DC" w:rsidRDefault="00EE2389" w:rsidP="00B151B4">
            <w:pPr>
              <w:pStyle w:val="Mainpara"/>
              <w:spacing w:before="60" w:after="60"/>
              <w:ind w:firstLine="0"/>
              <w:rPr>
                <w:rFonts w:ascii="Tahoma" w:hAnsi="Tahoma"/>
              </w:rPr>
            </w:pPr>
          </w:p>
        </w:tc>
      </w:tr>
      <w:tr w:rsidR="00EE2389" w:rsidRPr="001105DC" w14:paraId="07CFD69E" w14:textId="77777777" w:rsidTr="00B151B4">
        <w:tc>
          <w:tcPr>
            <w:tcW w:w="4592" w:type="dxa"/>
          </w:tcPr>
          <w:p w14:paraId="0D9BEA94" w14:textId="77777777" w:rsidR="00EE2389" w:rsidRPr="001105DC" w:rsidRDefault="00EE2389" w:rsidP="00B151B4">
            <w:pPr>
              <w:pStyle w:val="Mainpara"/>
              <w:spacing w:before="60" w:after="60"/>
              <w:ind w:firstLine="0"/>
              <w:rPr>
                <w:rFonts w:ascii="Tahoma" w:hAnsi="Tahoma"/>
              </w:rPr>
            </w:pPr>
            <w:r w:rsidRPr="001105DC">
              <w:rPr>
                <w:rFonts w:ascii="Tahoma" w:hAnsi="Tahoma"/>
              </w:rPr>
              <w:t>Postal address:</w:t>
            </w:r>
          </w:p>
        </w:tc>
        <w:tc>
          <w:tcPr>
            <w:tcW w:w="4592" w:type="dxa"/>
          </w:tcPr>
          <w:p w14:paraId="3182F3CD" w14:textId="77777777" w:rsidR="00EE2389" w:rsidRPr="001105DC" w:rsidRDefault="00EE2389" w:rsidP="00B151B4">
            <w:pPr>
              <w:pStyle w:val="Mainpara"/>
              <w:spacing w:before="60" w:after="60"/>
              <w:ind w:firstLine="0"/>
              <w:rPr>
                <w:rFonts w:ascii="Tahoma" w:hAnsi="Tahoma"/>
              </w:rPr>
            </w:pPr>
          </w:p>
        </w:tc>
      </w:tr>
      <w:tr w:rsidR="00EE2389" w:rsidRPr="001105DC" w14:paraId="4537B2DD" w14:textId="77777777" w:rsidTr="00B151B4">
        <w:tc>
          <w:tcPr>
            <w:tcW w:w="4592" w:type="dxa"/>
          </w:tcPr>
          <w:p w14:paraId="4B692864" w14:textId="77777777" w:rsidR="00EE2389" w:rsidRPr="001105DC" w:rsidRDefault="00EE2389" w:rsidP="00B151B4">
            <w:pPr>
              <w:pStyle w:val="Mainpara"/>
              <w:spacing w:before="60" w:after="60"/>
              <w:ind w:firstLine="0"/>
              <w:rPr>
                <w:rFonts w:ascii="Tahoma" w:hAnsi="Tahoma"/>
              </w:rPr>
            </w:pPr>
            <w:r w:rsidRPr="001105DC">
              <w:rPr>
                <w:rFonts w:ascii="Tahoma" w:hAnsi="Tahoma"/>
              </w:rPr>
              <w:t>Company website:</w:t>
            </w:r>
          </w:p>
        </w:tc>
        <w:tc>
          <w:tcPr>
            <w:tcW w:w="4592" w:type="dxa"/>
          </w:tcPr>
          <w:p w14:paraId="1C3F58A0" w14:textId="77777777" w:rsidR="00EE2389" w:rsidRPr="001105DC" w:rsidRDefault="00EE2389" w:rsidP="00B151B4">
            <w:pPr>
              <w:pStyle w:val="Mainpara"/>
              <w:spacing w:before="60" w:after="60"/>
              <w:ind w:firstLine="0"/>
              <w:rPr>
                <w:rFonts w:ascii="Tahoma" w:hAnsi="Tahoma"/>
              </w:rPr>
            </w:pPr>
          </w:p>
        </w:tc>
      </w:tr>
    </w:tbl>
    <w:p w14:paraId="04D59FBB" w14:textId="77777777" w:rsidR="00EE2389" w:rsidRPr="001105DC" w:rsidRDefault="00EE2389" w:rsidP="00EE2389">
      <w:pPr>
        <w:pStyle w:val="Mainpara"/>
        <w:spacing w:before="0"/>
        <w:ind w:firstLine="0"/>
        <w:rPr>
          <w:rFonts w:ascii="Tahoma" w:hAnsi="Tahoma"/>
        </w:rPr>
      </w:pPr>
    </w:p>
    <w:p w14:paraId="125D7B70" w14:textId="77777777" w:rsidR="00EE2389" w:rsidRPr="001105DC" w:rsidRDefault="00EE2389" w:rsidP="00EE2389">
      <w:pPr>
        <w:pStyle w:val="Mainpara"/>
        <w:spacing w:before="0"/>
        <w:ind w:firstLine="0"/>
        <w:rPr>
          <w:rFonts w:ascii="Tahoma" w:hAnsi="Tahoma"/>
        </w:rPr>
      </w:pPr>
    </w:p>
    <w:p w14:paraId="27553B80" w14:textId="77777777" w:rsidR="00EE2389" w:rsidRPr="001105DC" w:rsidRDefault="00EE2389" w:rsidP="00EE2389">
      <w:pPr>
        <w:pStyle w:val="Mainpara"/>
        <w:spacing w:before="0"/>
        <w:ind w:firstLine="0"/>
        <w:rPr>
          <w:rFonts w:ascii="Tahoma" w:hAnsi="Tahoma"/>
          <w:b/>
          <w:sz w:val="24"/>
        </w:rPr>
      </w:pPr>
      <w:r w:rsidRPr="001105DC">
        <w:rPr>
          <w:rFonts w:ascii="Tahoma" w:hAnsi="Tahoma"/>
          <w:b/>
          <w:color w:val="18375C"/>
          <w:sz w:val="28"/>
        </w:rPr>
        <w:t>2.</w:t>
      </w:r>
      <w:r w:rsidRPr="001105DC">
        <w:rPr>
          <w:rFonts w:ascii="Tahoma" w:hAnsi="Tahoma"/>
          <w:b/>
          <w:color w:val="18375C"/>
          <w:sz w:val="28"/>
        </w:rPr>
        <w:tab/>
        <w:t>Sponsorship package</w:t>
      </w:r>
    </w:p>
    <w:p w14:paraId="0BD85FBD" w14:textId="77777777" w:rsidR="00EE2389" w:rsidRPr="001105DC" w:rsidRDefault="00EE2389" w:rsidP="00EE2389">
      <w:pPr>
        <w:pStyle w:val="NormalWeb"/>
        <w:rPr>
          <w:rFonts w:ascii="Tahoma" w:hAnsi="Tahoma" w:cs="Tahoma"/>
          <w:sz w:val="20"/>
          <w:szCs w:val="20"/>
          <w:lang w:val="en-GB"/>
        </w:rPr>
      </w:pPr>
      <w:r w:rsidRPr="001105DC">
        <w:rPr>
          <w:rFonts w:ascii="Segoe UI Symbol" w:hAnsi="Segoe UI Symbol" w:cs="Segoe UI Symbol"/>
          <w:sz w:val="20"/>
          <w:szCs w:val="20"/>
          <w:lang w:val="en-GB"/>
        </w:rPr>
        <w:t>☐</w:t>
      </w:r>
      <w:r w:rsidRPr="001105DC">
        <w:rPr>
          <w:rFonts w:ascii="Tahoma" w:hAnsi="Tahoma" w:cs="Tahoma"/>
          <w:sz w:val="20"/>
          <w:szCs w:val="20"/>
          <w:lang w:val="en-GB"/>
        </w:rPr>
        <w:t xml:space="preserve"> </w:t>
      </w:r>
      <w:r w:rsidRPr="001105DC">
        <w:rPr>
          <w:rStyle w:val="Strong"/>
          <w:rFonts w:ascii="Tahoma" w:hAnsi="Tahoma" w:cs="Tahoma"/>
          <w:sz w:val="20"/>
          <w:szCs w:val="20"/>
          <w:lang w:val="en-GB"/>
        </w:rPr>
        <w:t>Bronze:</w:t>
      </w:r>
      <w:r w:rsidRPr="001105DC">
        <w:rPr>
          <w:rFonts w:ascii="Tahoma" w:hAnsi="Tahoma" w:cs="Tahoma"/>
          <w:sz w:val="20"/>
          <w:szCs w:val="20"/>
          <w:lang w:val="en-GB"/>
        </w:rPr>
        <w:t xml:space="preserve"> up to and including €3000</w:t>
      </w:r>
      <w:r w:rsidRPr="001105DC">
        <w:rPr>
          <w:rFonts w:ascii="Tahoma" w:hAnsi="Tahoma" w:cs="Tahoma"/>
          <w:sz w:val="20"/>
          <w:szCs w:val="20"/>
          <w:lang w:val="en-GB"/>
        </w:rPr>
        <w:br/>
      </w:r>
      <w:r w:rsidRPr="001105DC">
        <w:rPr>
          <w:rFonts w:ascii="Segoe UI Symbol" w:hAnsi="Segoe UI Symbol" w:cs="Segoe UI Symbol"/>
          <w:sz w:val="20"/>
          <w:szCs w:val="20"/>
          <w:lang w:val="en-GB"/>
        </w:rPr>
        <w:t>☐</w:t>
      </w:r>
      <w:r w:rsidRPr="001105DC">
        <w:rPr>
          <w:rFonts w:ascii="Tahoma" w:hAnsi="Tahoma" w:cs="Tahoma"/>
          <w:sz w:val="20"/>
          <w:szCs w:val="20"/>
          <w:lang w:val="en-GB"/>
        </w:rPr>
        <w:t xml:space="preserve"> </w:t>
      </w:r>
      <w:r w:rsidRPr="001105DC">
        <w:rPr>
          <w:rStyle w:val="Strong"/>
          <w:rFonts w:ascii="Tahoma" w:hAnsi="Tahoma" w:cs="Tahoma"/>
          <w:sz w:val="20"/>
          <w:szCs w:val="20"/>
          <w:lang w:val="en-GB"/>
        </w:rPr>
        <w:t>Silver:</w:t>
      </w:r>
      <w:r w:rsidRPr="001105DC">
        <w:rPr>
          <w:rFonts w:ascii="Tahoma" w:hAnsi="Tahoma" w:cs="Tahoma"/>
          <w:sz w:val="20"/>
          <w:szCs w:val="20"/>
          <w:lang w:val="en-GB"/>
        </w:rPr>
        <w:t xml:space="preserve"> over €3000 and up to and including €8000</w:t>
      </w:r>
      <w:r w:rsidRPr="001105DC">
        <w:rPr>
          <w:rFonts w:ascii="Tahoma" w:hAnsi="Tahoma" w:cs="Tahoma"/>
          <w:sz w:val="20"/>
          <w:szCs w:val="20"/>
          <w:lang w:val="en-GB"/>
        </w:rPr>
        <w:br/>
      </w:r>
      <w:r w:rsidRPr="001105DC">
        <w:rPr>
          <w:rFonts w:ascii="Segoe UI Symbol" w:hAnsi="Segoe UI Symbol" w:cs="Segoe UI Symbol"/>
          <w:sz w:val="20"/>
          <w:szCs w:val="20"/>
          <w:lang w:val="en-GB"/>
        </w:rPr>
        <w:t>☐</w:t>
      </w:r>
      <w:r w:rsidRPr="001105DC">
        <w:rPr>
          <w:rFonts w:ascii="Tahoma" w:hAnsi="Tahoma" w:cs="Tahoma"/>
          <w:sz w:val="20"/>
          <w:szCs w:val="20"/>
          <w:lang w:val="en-GB"/>
        </w:rPr>
        <w:t xml:space="preserve"> </w:t>
      </w:r>
      <w:r w:rsidRPr="001105DC">
        <w:rPr>
          <w:rStyle w:val="Strong"/>
          <w:rFonts w:ascii="Tahoma" w:hAnsi="Tahoma" w:cs="Tahoma"/>
          <w:sz w:val="20"/>
          <w:szCs w:val="20"/>
          <w:lang w:val="en-GB"/>
        </w:rPr>
        <w:t>Gold:</w:t>
      </w:r>
      <w:r w:rsidRPr="001105DC">
        <w:rPr>
          <w:rFonts w:ascii="Tahoma" w:hAnsi="Tahoma" w:cs="Tahoma"/>
          <w:sz w:val="20"/>
          <w:szCs w:val="20"/>
          <w:lang w:val="en-GB"/>
        </w:rPr>
        <w:t xml:space="preserve"> over €8000 and up to and including €15 000</w:t>
      </w:r>
      <w:r w:rsidRPr="001105DC">
        <w:rPr>
          <w:rFonts w:ascii="Tahoma" w:hAnsi="Tahoma" w:cs="Tahoma"/>
          <w:sz w:val="20"/>
          <w:szCs w:val="20"/>
          <w:lang w:val="en-GB"/>
        </w:rPr>
        <w:br/>
      </w:r>
      <w:r w:rsidRPr="001105DC">
        <w:rPr>
          <w:rFonts w:ascii="Segoe UI Symbol" w:hAnsi="Segoe UI Symbol" w:cs="Segoe UI Symbol"/>
          <w:sz w:val="20"/>
          <w:szCs w:val="20"/>
          <w:lang w:val="en-GB"/>
        </w:rPr>
        <w:t>☐</w:t>
      </w:r>
      <w:r w:rsidRPr="001105DC">
        <w:rPr>
          <w:rFonts w:ascii="Tahoma" w:hAnsi="Tahoma" w:cs="Tahoma"/>
          <w:sz w:val="20"/>
          <w:szCs w:val="20"/>
          <w:lang w:val="en-GB"/>
        </w:rPr>
        <w:t xml:space="preserve"> </w:t>
      </w:r>
      <w:r w:rsidRPr="001105DC">
        <w:rPr>
          <w:rStyle w:val="Strong"/>
          <w:rFonts w:ascii="Tahoma" w:hAnsi="Tahoma" w:cs="Tahoma"/>
          <w:sz w:val="20"/>
          <w:szCs w:val="20"/>
          <w:lang w:val="en-GB"/>
        </w:rPr>
        <w:t>Platinum:</w:t>
      </w:r>
      <w:r w:rsidRPr="001105DC">
        <w:rPr>
          <w:rFonts w:ascii="Tahoma" w:hAnsi="Tahoma" w:cs="Tahoma"/>
          <w:sz w:val="20"/>
          <w:szCs w:val="20"/>
          <w:lang w:val="en-GB"/>
        </w:rPr>
        <w:t xml:space="preserve"> over €15 000</w:t>
      </w:r>
    </w:p>
    <w:p w14:paraId="06DD9F05" w14:textId="77777777" w:rsidR="00EE2389" w:rsidRPr="001105DC" w:rsidRDefault="00EE2389" w:rsidP="00EE2389">
      <w:pPr>
        <w:pStyle w:val="NormalWeb"/>
        <w:spacing w:after="0" w:afterAutospacing="0"/>
        <w:rPr>
          <w:rStyle w:val="Strong"/>
          <w:rFonts w:ascii="Tahoma" w:hAnsi="Tahoma" w:cs="Tahoma"/>
          <w:sz w:val="20"/>
          <w:szCs w:val="20"/>
          <w:lang w:val="en-GB"/>
        </w:rPr>
      </w:pPr>
      <w:r w:rsidRPr="001105DC">
        <w:rPr>
          <w:rStyle w:val="Strong"/>
          <w:rFonts w:ascii="Tahoma" w:hAnsi="Tahoma" w:cs="Tahoma"/>
          <w:sz w:val="20"/>
          <w:szCs w:val="20"/>
          <w:lang w:val="en-GB"/>
        </w:rPr>
        <w:t>Sponsorship amount (EUR):</w:t>
      </w:r>
    </w:p>
    <w:p w14:paraId="7F2A2F9F" w14:textId="77777777" w:rsidR="00EE2389" w:rsidRPr="001105DC" w:rsidRDefault="00EE2389" w:rsidP="00EE2389">
      <w:pPr>
        <w:pStyle w:val="NormalWeb"/>
        <w:spacing w:before="0" w:beforeAutospacing="0" w:after="0" w:afterAutospacing="0"/>
        <w:rPr>
          <w:rStyle w:val="Strong"/>
          <w:rFonts w:ascii="Tahoma" w:hAnsi="Tahoma" w:cs="Tahoma"/>
          <w:b w:val="0"/>
          <w:bCs w:val="0"/>
          <w:sz w:val="20"/>
          <w:szCs w:val="20"/>
          <w:lang w:val="en-GB"/>
        </w:rPr>
      </w:pPr>
    </w:p>
    <w:p w14:paraId="1071D86E" w14:textId="77777777" w:rsidR="00EE2389" w:rsidRPr="001105DC" w:rsidRDefault="00EE2389" w:rsidP="00EE2389">
      <w:pPr>
        <w:pStyle w:val="NormalWeb"/>
        <w:spacing w:before="0" w:beforeAutospacing="0" w:after="0" w:afterAutospacing="0"/>
        <w:rPr>
          <w:rFonts w:ascii="Tahoma" w:hAnsi="Tahoma" w:cs="Tahoma"/>
          <w:sz w:val="20"/>
          <w:szCs w:val="20"/>
          <w:lang w:val="en-GB"/>
        </w:rPr>
      </w:pPr>
    </w:p>
    <w:p w14:paraId="7A88BC90" w14:textId="77777777" w:rsidR="00EE2389" w:rsidRPr="001105DC" w:rsidRDefault="00EE2389" w:rsidP="00EE2389">
      <w:pPr>
        <w:pStyle w:val="Mainpara"/>
        <w:spacing w:before="0" w:after="120"/>
        <w:ind w:firstLine="0"/>
        <w:rPr>
          <w:rFonts w:ascii="Tahoma" w:hAnsi="Tahoma"/>
          <w:b/>
          <w:color w:val="18375C"/>
          <w:sz w:val="28"/>
        </w:rPr>
      </w:pPr>
      <w:r w:rsidRPr="001105DC">
        <w:rPr>
          <w:rFonts w:ascii="Tahoma" w:hAnsi="Tahoma"/>
          <w:b/>
          <w:color w:val="18375C"/>
          <w:sz w:val="28"/>
        </w:rPr>
        <w:t>3.</w:t>
      </w:r>
      <w:r w:rsidRPr="001105DC">
        <w:rPr>
          <w:rFonts w:ascii="Tahoma" w:hAnsi="Tahoma"/>
          <w:b/>
          <w:color w:val="18375C"/>
          <w:sz w:val="28"/>
        </w:rPr>
        <w:tab/>
        <w:t>Billing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4"/>
        <w:gridCol w:w="4492"/>
      </w:tblGrid>
      <w:tr w:rsidR="00EE2389" w:rsidRPr="001105DC" w14:paraId="610859F7" w14:textId="77777777" w:rsidTr="00B151B4">
        <w:tc>
          <w:tcPr>
            <w:tcW w:w="4592" w:type="dxa"/>
          </w:tcPr>
          <w:p w14:paraId="6AB6E0E3" w14:textId="77777777" w:rsidR="00EE2389" w:rsidRPr="001105DC" w:rsidRDefault="00EE2389" w:rsidP="00B151B4">
            <w:pPr>
              <w:pStyle w:val="Mainpara"/>
              <w:spacing w:before="60" w:after="60"/>
              <w:ind w:firstLine="0"/>
              <w:rPr>
                <w:rFonts w:ascii="Tahoma" w:hAnsi="Tahoma"/>
              </w:rPr>
            </w:pPr>
            <w:r w:rsidRPr="001105DC">
              <w:rPr>
                <w:rFonts w:ascii="Tahoma" w:hAnsi="Tahoma"/>
              </w:rPr>
              <w:t>Billing contact name:</w:t>
            </w:r>
          </w:p>
        </w:tc>
        <w:tc>
          <w:tcPr>
            <w:tcW w:w="4592" w:type="dxa"/>
          </w:tcPr>
          <w:p w14:paraId="04DE58FB" w14:textId="77777777" w:rsidR="00EE2389" w:rsidRPr="001105DC" w:rsidRDefault="00EE2389" w:rsidP="00B151B4">
            <w:pPr>
              <w:pStyle w:val="Mainpara"/>
              <w:spacing w:before="60" w:after="60"/>
              <w:ind w:firstLine="0"/>
              <w:rPr>
                <w:rFonts w:ascii="Tahoma" w:hAnsi="Tahoma"/>
              </w:rPr>
            </w:pPr>
          </w:p>
        </w:tc>
      </w:tr>
      <w:tr w:rsidR="00EE2389" w:rsidRPr="001105DC" w14:paraId="7D420DBD" w14:textId="77777777" w:rsidTr="00B151B4">
        <w:tc>
          <w:tcPr>
            <w:tcW w:w="4592" w:type="dxa"/>
          </w:tcPr>
          <w:p w14:paraId="18704F32" w14:textId="77777777" w:rsidR="00EE2389" w:rsidRPr="001105DC" w:rsidRDefault="00EE2389" w:rsidP="00B151B4">
            <w:pPr>
              <w:pStyle w:val="Mainpara"/>
              <w:spacing w:before="60" w:after="60"/>
              <w:ind w:firstLine="0"/>
              <w:rPr>
                <w:rFonts w:ascii="Tahoma" w:hAnsi="Tahoma"/>
              </w:rPr>
            </w:pPr>
            <w:r w:rsidRPr="001105DC">
              <w:rPr>
                <w:rFonts w:ascii="Tahoma" w:hAnsi="Tahoma"/>
              </w:rPr>
              <w:t>Billing email:</w:t>
            </w:r>
          </w:p>
        </w:tc>
        <w:tc>
          <w:tcPr>
            <w:tcW w:w="4592" w:type="dxa"/>
          </w:tcPr>
          <w:p w14:paraId="279AEB4F" w14:textId="77777777" w:rsidR="00EE2389" w:rsidRPr="001105DC" w:rsidRDefault="00EE2389" w:rsidP="00B151B4">
            <w:pPr>
              <w:pStyle w:val="Mainpara"/>
              <w:spacing w:before="60" w:after="60"/>
              <w:ind w:firstLine="0"/>
              <w:rPr>
                <w:rFonts w:ascii="Tahoma" w:hAnsi="Tahoma"/>
              </w:rPr>
            </w:pPr>
          </w:p>
        </w:tc>
      </w:tr>
      <w:tr w:rsidR="00EE2389" w:rsidRPr="001105DC" w14:paraId="5C31D46D" w14:textId="77777777" w:rsidTr="00B151B4">
        <w:tc>
          <w:tcPr>
            <w:tcW w:w="4592" w:type="dxa"/>
          </w:tcPr>
          <w:p w14:paraId="6A15F5E8" w14:textId="77777777" w:rsidR="00EE2389" w:rsidRPr="001105DC" w:rsidRDefault="00EE2389" w:rsidP="00B151B4">
            <w:pPr>
              <w:pStyle w:val="Mainpara"/>
              <w:spacing w:before="60" w:after="60"/>
              <w:ind w:firstLine="0"/>
              <w:rPr>
                <w:rFonts w:ascii="Tahoma" w:hAnsi="Tahoma"/>
              </w:rPr>
            </w:pPr>
            <w:r w:rsidRPr="001105DC">
              <w:rPr>
                <w:rFonts w:ascii="Tahoma" w:hAnsi="Tahoma"/>
              </w:rPr>
              <w:t>Billing address:</w:t>
            </w:r>
          </w:p>
        </w:tc>
        <w:tc>
          <w:tcPr>
            <w:tcW w:w="4592" w:type="dxa"/>
          </w:tcPr>
          <w:p w14:paraId="6787B4D9" w14:textId="77777777" w:rsidR="00EE2389" w:rsidRPr="001105DC" w:rsidRDefault="00EE2389" w:rsidP="00B151B4">
            <w:pPr>
              <w:pStyle w:val="Mainpara"/>
              <w:spacing w:before="60" w:after="60"/>
              <w:ind w:firstLine="0"/>
              <w:rPr>
                <w:rFonts w:ascii="Tahoma" w:hAnsi="Tahoma"/>
              </w:rPr>
            </w:pPr>
          </w:p>
        </w:tc>
      </w:tr>
      <w:tr w:rsidR="00EE2389" w:rsidRPr="001105DC" w14:paraId="14A6A905" w14:textId="77777777" w:rsidTr="00B151B4">
        <w:tc>
          <w:tcPr>
            <w:tcW w:w="4592" w:type="dxa"/>
          </w:tcPr>
          <w:p w14:paraId="7EAF5381" w14:textId="77777777" w:rsidR="00EE2389" w:rsidRPr="001105DC" w:rsidRDefault="00EE2389" w:rsidP="00B151B4">
            <w:pPr>
              <w:pStyle w:val="Mainpara"/>
              <w:spacing w:before="60" w:after="60"/>
              <w:ind w:firstLine="0"/>
              <w:rPr>
                <w:rFonts w:ascii="Tahoma" w:hAnsi="Tahoma"/>
              </w:rPr>
            </w:pPr>
            <w:r w:rsidRPr="001105DC">
              <w:rPr>
                <w:rFonts w:ascii="Tahoma" w:hAnsi="Tahoma"/>
              </w:rPr>
              <w:t>Company website:</w:t>
            </w:r>
          </w:p>
        </w:tc>
        <w:tc>
          <w:tcPr>
            <w:tcW w:w="4592" w:type="dxa"/>
          </w:tcPr>
          <w:p w14:paraId="27236A02" w14:textId="77777777" w:rsidR="00EE2389" w:rsidRPr="001105DC" w:rsidRDefault="00EE2389" w:rsidP="00B151B4">
            <w:pPr>
              <w:pStyle w:val="Mainpara"/>
              <w:spacing w:before="60" w:after="60"/>
              <w:ind w:firstLine="0"/>
              <w:rPr>
                <w:rFonts w:ascii="Tahoma" w:hAnsi="Tahoma"/>
              </w:rPr>
            </w:pPr>
          </w:p>
        </w:tc>
      </w:tr>
      <w:tr w:rsidR="00EE2389" w:rsidRPr="001105DC" w14:paraId="406CAFA6" w14:textId="77777777" w:rsidTr="00B151B4">
        <w:tc>
          <w:tcPr>
            <w:tcW w:w="4592" w:type="dxa"/>
          </w:tcPr>
          <w:p w14:paraId="58AED392" w14:textId="77777777" w:rsidR="00EE2389" w:rsidRPr="001105DC" w:rsidRDefault="00EE2389" w:rsidP="00B151B4">
            <w:pPr>
              <w:pStyle w:val="Mainpara"/>
              <w:spacing w:before="60" w:after="60"/>
              <w:ind w:firstLine="0"/>
              <w:rPr>
                <w:rFonts w:ascii="Tahoma" w:hAnsi="Tahoma"/>
              </w:rPr>
            </w:pPr>
            <w:r w:rsidRPr="001105DC">
              <w:rPr>
                <w:rFonts w:ascii="Tahoma" w:hAnsi="Tahoma"/>
              </w:rPr>
              <w:t>Purchase order/reference (if applicable):</w:t>
            </w:r>
          </w:p>
        </w:tc>
        <w:tc>
          <w:tcPr>
            <w:tcW w:w="4592" w:type="dxa"/>
          </w:tcPr>
          <w:p w14:paraId="45F76F11" w14:textId="77777777" w:rsidR="00EE2389" w:rsidRPr="001105DC" w:rsidRDefault="00EE2389" w:rsidP="00B151B4">
            <w:pPr>
              <w:pStyle w:val="Mainpara"/>
              <w:spacing w:before="60" w:after="60"/>
              <w:ind w:firstLine="0"/>
              <w:rPr>
                <w:rFonts w:ascii="Tahoma" w:hAnsi="Tahoma"/>
              </w:rPr>
            </w:pPr>
          </w:p>
        </w:tc>
      </w:tr>
    </w:tbl>
    <w:p w14:paraId="249B504B" w14:textId="77777777" w:rsidR="00EE2389" w:rsidRPr="001105DC" w:rsidRDefault="00EE2389" w:rsidP="00EE2389">
      <w:pPr>
        <w:pStyle w:val="Mainpara"/>
        <w:tabs>
          <w:tab w:val="left" w:pos="3119"/>
          <w:tab w:val="left" w:pos="6804"/>
        </w:tabs>
        <w:spacing w:before="0"/>
        <w:ind w:firstLine="0"/>
        <w:jc w:val="left"/>
        <w:rPr>
          <w:rFonts w:ascii="Tahoma" w:hAnsi="Tahoma"/>
        </w:rPr>
      </w:pPr>
    </w:p>
    <w:p w14:paraId="756410AE" w14:textId="77777777" w:rsidR="00EE2389" w:rsidRPr="001105DC" w:rsidRDefault="00EE2389" w:rsidP="00EE2389">
      <w:pPr>
        <w:pStyle w:val="Mainpara"/>
        <w:tabs>
          <w:tab w:val="left" w:pos="3119"/>
          <w:tab w:val="left" w:pos="6804"/>
        </w:tabs>
        <w:spacing w:before="0"/>
        <w:ind w:firstLine="0"/>
        <w:jc w:val="left"/>
        <w:rPr>
          <w:rFonts w:ascii="Tahoma" w:hAnsi="Tahoma"/>
        </w:rPr>
      </w:pPr>
    </w:p>
    <w:p w14:paraId="1AE0CF56" w14:textId="77777777" w:rsidR="00EE2389" w:rsidRPr="001105DC" w:rsidRDefault="00EE2389" w:rsidP="00EE2389">
      <w:pPr>
        <w:pStyle w:val="Mainpara"/>
        <w:keepNext/>
        <w:keepLines/>
        <w:spacing w:before="0"/>
        <w:ind w:firstLine="0"/>
        <w:rPr>
          <w:rFonts w:ascii="Tahoma" w:hAnsi="Tahoma"/>
          <w:b/>
          <w:sz w:val="24"/>
        </w:rPr>
      </w:pPr>
      <w:r w:rsidRPr="001105DC">
        <w:rPr>
          <w:rFonts w:ascii="Tahoma" w:hAnsi="Tahoma"/>
          <w:b/>
          <w:color w:val="18375C"/>
          <w:sz w:val="28"/>
        </w:rPr>
        <w:lastRenderedPageBreak/>
        <w:t>4.</w:t>
      </w:r>
      <w:r w:rsidRPr="001105DC">
        <w:rPr>
          <w:rFonts w:ascii="Tahoma" w:hAnsi="Tahoma"/>
          <w:b/>
          <w:color w:val="18375C"/>
          <w:sz w:val="28"/>
        </w:rPr>
        <w:tab/>
        <w:t>Sponsorship information for event material</w:t>
      </w:r>
    </w:p>
    <w:p w14:paraId="3D7ECDEA" w14:textId="77777777" w:rsidR="00EE2389" w:rsidRPr="001105DC" w:rsidRDefault="00EE2389" w:rsidP="00EE2389">
      <w:pPr>
        <w:keepNext/>
        <w:keepLines/>
        <w:tabs>
          <w:tab w:val="clear" w:pos="1701"/>
        </w:tabs>
        <w:spacing w:before="100" w:beforeAutospacing="1"/>
        <w:rPr>
          <w:rFonts w:ascii="Tahoma" w:hAnsi="Tahoma" w:cs="Calibri"/>
          <w:sz w:val="20"/>
        </w:rPr>
      </w:pPr>
      <w:r w:rsidRPr="001105DC">
        <w:rPr>
          <w:rFonts w:ascii="Tahoma" w:hAnsi="Tahoma" w:cs="Calibri"/>
          <w:sz w:val="20"/>
        </w:rPr>
        <w:t xml:space="preserve">Please send your company logo (300 dpi resolution) via email in one of the following formats: jpeg, </w:t>
      </w:r>
      <w:proofErr w:type="spellStart"/>
      <w:r w:rsidRPr="001105DC">
        <w:rPr>
          <w:rFonts w:ascii="Tahoma" w:hAnsi="Tahoma" w:cs="Calibri"/>
          <w:sz w:val="20"/>
        </w:rPr>
        <w:t>tif</w:t>
      </w:r>
      <w:proofErr w:type="spellEnd"/>
      <w:r w:rsidRPr="001105DC">
        <w:rPr>
          <w:rFonts w:ascii="Tahoma" w:hAnsi="Tahoma" w:cs="Calibri"/>
          <w:sz w:val="20"/>
        </w:rPr>
        <w:t xml:space="preserve">, </w:t>
      </w:r>
      <w:proofErr w:type="spellStart"/>
      <w:r w:rsidRPr="001105DC">
        <w:rPr>
          <w:rFonts w:ascii="Tahoma" w:hAnsi="Tahoma" w:cs="Calibri"/>
          <w:sz w:val="20"/>
        </w:rPr>
        <w:t>png</w:t>
      </w:r>
      <w:proofErr w:type="spellEnd"/>
      <w:r w:rsidRPr="001105DC">
        <w:rPr>
          <w:rFonts w:ascii="Tahoma" w:hAnsi="Tahoma" w:cs="Calibri"/>
          <w:sz w:val="20"/>
        </w:rPr>
        <w:t xml:space="preserve"> or eps</w:t>
      </w:r>
    </w:p>
    <w:p w14:paraId="44AE6246" w14:textId="77777777" w:rsidR="00EE2389" w:rsidRPr="001105DC" w:rsidRDefault="00EE2389" w:rsidP="00EE2389">
      <w:pPr>
        <w:pStyle w:val="Mainpara"/>
        <w:keepNext/>
        <w:keepLines/>
        <w:spacing w:befor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0"/>
        <w:gridCol w:w="4496"/>
      </w:tblGrid>
      <w:tr w:rsidR="00EE2389" w:rsidRPr="001105DC" w14:paraId="1E2F2295" w14:textId="77777777" w:rsidTr="00B151B4">
        <w:tc>
          <w:tcPr>
            <w:tcW w:w="4592" w:type="dxa"/>
          </w:tcPr>
          <w:p w14:paraId="70FCF038" w14:textId="77777777" w:rsidR="00EE2389" w:rsidRPr="001105DC" w:rsidRDefault="00EE2389" w:rsidP="00B151B4">
            <w:pPr>
              <w:keepNext/>
              <w:keepLines/>
              <w:tabs>
                <w:tab w:val="clear" w:pos="1701"/>
              </w:tabs>
              <w:spacing w:before="100" w:beforeAutospacing="1" w:after="100" w:afterAutospacing="1"/>
              <w:rPr>
                <w:rFonts w:ascii="Tahoma" w:hAnsi="Tahoma"/>
              </w:rPr>
            </w:pPr>
            <w:r w:rsidRPr="001105DC">
              <w:rPr>
                <w:rStyle w:val="Strong"/>
                <w:rFonts w:ascii="Tahoma" w:hAnsi="Tahoma" w:cs="Tahoma"/>
                <w:b w:val="0"/>
                <w:bCs w:val="0"/>
                <w:sz w:val="20"/>
              </w:rPr>
              <w:t>Organisation name as it should appear:</w:t>
            </w:r>
            <w:r w:rsidRPr="001105DC">
              <w:rPr>
                <w:rFonts w:ascii="Tahoma" w:hAnsi="Tahoma" w:cs="Tahoma"/>
                <w:sz w:val="20"/>
              </w:rPr>
              <w:t xml:space="preserve"> </w:t>
            </w:r>
          </w:p>
        </w:tc>
        <w:tc>
          <w:tcPr>
            <w:tcW w:w="4592" w:type="dxa"/>
          </w:tcPr>
          <w:p w14:paraId="3298778D" w14:textId="77777777" w:rsidR="00EE2389" w:rsidRPr="001105DC" w:rsidRDefault="00EE2389" w:rsidP="00B151B4">
            <w:pPr>
              <w:pStyle w:val="Mainpara"/>
              <w:keepNext/>
              <w:keepLines/>
              <w:spacing w:before="60" w:after="60"/>
              <w:ind w:firstLine="0"/>
              <w:rPr>
                <w:rFonts w:ascii="Tahoma" w:hAnsi="Tahoma"/>
              </w:rPr>
            </w:pPr>
          </w:p>
        </w:tc>
      </w:tr>
      <w:tr w:rsidR="00EE2389" w:rsidRPr="001105DC" w14:paraId="45045532" w14:textId="77777777" w:rsidTr="00B151B4">
        <w:tc>
          <w:tcPr>
            <w:tcW w:w="4592" w:type="dxa"/>
          </w:tcPr>
          <w:p w14:paraId="114E771D" w14:textId="77777777" w:rsidR="00EE2389" w:rsidRPr="001105DC" w:rsidRDefault="00EE2389" w:rsidP="00B151B4">
            <w:pPr>
              <w:keepNext/>
              <w:keepLines/>
              <w:tabs>
                <w:tab w:val="clear" w:pos="1701"/>
              </w:tabs>
              <w:spacing w:before="100" w:beforeAutospacing="1" w:after="100" w:afterAutospacing="1"/>
              <w:rPr>
                <w:rFonts w:ascii="Tahoma" w:hAnsi="Tahoma" w:cs="Tahoma"/>
                <w:sz w:val="20"/>
              </w:rPr>
            </w:pPr>
            <w:r w:rsidRPr="001105DC">
              <w:rPr>
                <w:rStyle w:val="Strong"/>
                <w:rFonts w:ascii="Tahoma" w:hAnsi="Tahoma" w:cs="Tahoma"/>
                <w:b w:val="0"/>
                <w:bCs w:val="0"/>
                <w:sz w:val="20"/>
              </w:rPr>
              <w:t>Contact person for coordination (if different):</w:t>
            </w:r>
            <w:r w:rsidRPr="001105DC">
              <w:rPr>
                <w:rFonts w:ascii="Tahoma" w:hAnsi="Tahoma" w:cs="Tahoma"/>
                <w:sz w:val="20"/>
              </w:rPr>
              <w:t xml:space="preserve"> </w:t>
            </w:r>
          </w:p>
        </w:tc>
        <w:tc>
          <w:tcPr>
            <w:tcW w:w="4592" w:type="dxa"/>
          </w:tcPr>
          <w:p w14:paraId="0A3C43DE" w14:textId="77777777" w:rsidR="00EE2389" w:rsidRPr="001105DC" w:rsidRDefault="00EE2389" w:rsidP="00B151B4">
            <w:pPr>
              <w:pStyle w:val="Mainpara"/>
              <w:spacing w:before="60" w:after="60"/>
              <w:ind w:firstLine="0"/>
              <w:rPr>
                <w:rFonts w:ascii="Tahoma" w:hAnsi="Tahoma"/>
              </w:rPr>
            </w:pPr>
          </w:p>
        </w:tc>
      </w:tr>
      <w:tr w:rsidR="00EE2389" w:rsidRPr="001105DC" w14:paraId="4F9927A6" w14:textId="77777777" w:rsidTr="00B151B4">
        <w:tc>
          <w:tcPr>
            <w:tcW w:w="4592" w:type="dxa"/>
          </w:tcPr>
          <w:p w14:paraId="524525D2" w14:textId="77777777" w:rsidR="00EE2389" w:rsidRPr="001105DC" w:rsidRDefault="00EE2389" w:rsidP="00B151B4">
            <w:pPr>
              <w:tabs>
                <w:tab w:val="clear" w:pos="1701"/>
              </w:tabs>
              <w:spacing w:before="100" w:beforeAutospacing="1" w:after="100" w:afterAutospacing="1"/>
              <w:rPr>
                <w:rFonts w:ascii="Tahoma" w:hAnsi="Tahoma" w:cs="Tahoma"/>
                <w:sz w:val="20"/>
              </w:rPr>
            </w:pPr>
            <w:r w:rsidRPr="001105DC">
              <w:rPr>
                <w:rStyle w:val="Strong"/>
                <w:rFonts w:ascii="Tahoma" w:hAnsi="Tahoma" w:cs="Tahoma"/>
                <w:b w:val="0"/>
                <w:bCs w:val="0"/>
                <w:sz w:val="20"/>
              </w:rPr>
              <w:t>Email:</w:t>
            </w:r>
            <w:r w:rsidRPr="001105DC">
              <w:rPr>
                <w:rFonts w:ascii="Tahoma" w:hAnsi="Tahoma" w:cs="Tahoma"/>
                <w:sz w:val="20"/>
              </w:rPr>
              <w:t xml:space="preserve"> </w:t>
            </w:r>
          </w:p>
        </w:tc>
        <w:tc>
          <w:tcPr>
            <w:tcW w:w="4592" w:type="dxa"/>
          </w:tcPr>
          <w:p w14:paraId="41C8CE25" w14:textId="77777777" w:rsidR="00EE2389" w:rsidRPr="001105DC" w:rsidRDefault="00EE2389" w:rsidP="00B151B4">
            <w:pPr>
              <w:pStyle w:val="Mainpara"/>
              <w:spacing w:before="60" w:after="60"/>
              <w:ind w:firstLine="0"/>
              <w:rPr>
                <w:rFonts w:ascii="Tahoma" w:hAnsi="Tahoma"/>
              </w:rPr>
            </w:pPr>
          </w:p>
        </w:tc>
      </w:tr>
      <w:tr w:rsidR="00EE2389" w:rsidRPr="001105DC" w14:paraId="76B98EE1" w14:textId="77777777" w:rsidTr="00B151B4">
        <w:tc>
          <w:tcPr>
            <w:tcW w:w="4592" w:type="dxa"/>
          </w:tcPr>
          <w:p w14:paraId="4192ECB6" w14:textId="77777777" w:rsidR="00EE2389" w:rsidRPr="001105DC" w:rsidRDefault="00EE2389" w:rsidP="00B151B4">
            <w:pPr>
              <w:tabs>
                <w:tab w:val="clear" w:pos="1701"/>
              </w:tabs>
              <w:spacing w:before="100" w:beforeAutospacing="1" w:after="100" w:afterAutospacing="1"/>
              <w:rPr>
                <w:rFonts w:ascii="Tahoma" w:hAnsi="Tahoma" w:cs="Tahoma"/>
                <w:sz w:val="20"/>
              </w:rPr>
            </w:pPr>
            <w:r w:rsidRPr="001105DC">
              <w:rPr>
                <w:rFonts w:ascii="Tahoma" w:hAnsi="Tahoma" w:cs="Tahoma"/>
                <w:sz w:val="20"/>
              </w:rPr>
              <w:t>Website:</w:t>
            </w:r>
          </w:p>
        </w:tc>
        <w:tc>
          <w:tcPr>
            <w:tcW w:w="4592" w:type="dxa"/>
          </w:tcPr>
          <w:p w14:paraId="3C8FE10D" w14:textId="77777777" w:rsidR="00EE2389" w:rsidRPr="001105DC" w:rsidRDefault="00EE2389" w:rsidP="00B151B4">
            <w:pPr>
              <w:pStyle w:val="Mainpara"/>
              <w:spacing w:before="60" w:after="60"/>
              <w:ind w:firstLine="0"/>
              <w:rPr>
                <w:rFonts w:ascii="Tahoma" w:hAnsi="Tahoma"/>
              </w:rPr>
            </w:pPr>
          </w:p>
        </w:tc>
      </w:tr>
    </w:tbl>
    <w:p w14:paraId="47AB41CD" w14:textId="77777777" w:rsidR="00EE2389" w:rsidRPr="001105DC" w:rsidRDefault="00EE2389" w:rsidP="00EE2389">
      <w:pPr>
        <w:pStyle w:val="Mainpara"/>
        <w:tabs>
          <w:tab w:val="left" w:pos="3119"/>
          <w:tab w:val="left" w:pos="6804"/>
        </w:tabs>
        <w:spacing w:before="0"/>
        <w:ind w:firstLine="0"/>
        <w:jc w:val="left"/>
        <w:rPr>
          <w:rFonts w:ascii="Tahoma" w:hAnsi="Tahoma" w:cs="Tahoma"/>
        </w:rPr>
      </w:pPr>
    </w:p>
    <w:p w14:paraId="10083D40" w14:textId="77777777" w:rsidR="00EE2389" w:rsidRPr="001105DC" w:rsidRDefault="00EE2389" w:rsidP="00EE2389">
      <w:pPr>
        <w:pStyle w:val="Mainpara"/>
        <w:tabs>
          <w:tab w:val="left" w:pos="3119"/>
          <w:tab w:val="left" w:pos="6804"/>
        </w:tabs>
        <w:spacing w:before="0"/>
        <w:ind w:firstLine="0"/>
        <w:jc w:val="left"/>
        <w:rPr>
          <w:rFonts w:ascii="Tahoma" w:hAnsi="Tahoma" w:cs="Tahoma"/>
        </w:rPr>
      </w:pPr>
    </w:p>
    <w:p w14:paraId="272289AE" w14:textId="77777777" w:rsidR="00EE2389" w:rsidRPr="001105DC" w:rsidRDefault="00EE2389" w:rsidP="00EE2389">
      <w:pPr>
        <w:pStyle w:val="Mainpara"/>
        <w:spacing w:before="0"/>
        <w:ind w:firstLine="0"/>
        <w:rPr>
          <w:rFonts w:ascii="Tahoma" w:hAnsi="Tahoma"/>
          <w:b/>
          <w:sz w:val="24"/>
        </w:rPr>
      </w:pPr>
      <w:r w:rsidRPr="001105DC">
        <w:rPr>
          <w:rFonts w:ascii="Tahoma" w:hAnsi="Tahoma"/>
          <w:b/>
          <w:color w:val="18375C"/>
          <w:sz w:val="28"/>
        </w:rPr>
        <w:t>5.</w:t>
      </w:r>
      <w:r w:rsidRPr="001105DC">
        <w:rPr>
          <w:rFonts w:ascii="Tahoma" w:hAnsi="Tahoma"/>
          <w:b/>
          <w:color w:val="18375C"/>
          <w:sz w:val="28"/>
        </w:rPr>
        <w:tab/>
        <w:t>Payment terms</w:t>
      </w:r>
    </w:p>
    <w:p w14:paraId="7308B259" w14:textId="77777777" w:rsidR="00EE2389" w:rsidRPr="001105DC" w:rsidRDefault="00EE2389" w:rsidP="00EE2389">
      <w:pPr>
        <w:pStyle w:val="Mainpara"/>
        <w:keepNext/>
        <w:tabs>
          <w:tab w:val="left" w:pos="3119"/>
          <w:tab w:val="left" w:pos="6804"/>
        </w:tabs>
        <w:spacing w:before="200"/>
        <w:ind w:firstLine="0"/>
        <w:rPr>
          <w:rFonts w:ascii="Tahoma" w:hAnsi="Tahoma"/>
        </w:rPr>
      </w:pPr>
      <w:r w:rsidRPr="001105DC">
        <w:rPr>
          <w:rFonts w:ascii="Tahoma" w:hAnsi="Tahoma"/>
        </w:rPr>
        <w:t>Upon receipt of the duly completed sponsorship form, ECAC will issue an invoice for the applicable sponsorship fee and send it by email to the sponsor. Payment is requested within 20 days of receipt of the invoice and should be made by bank transfer in Euros.</w:t>
      </w:r>
    </w:p>
    <w:p w14:paraId="2FAEEDE1" w14:textId="77777777" w:rsidR="00EE2389" w:rsidRPr="001105DC" w:rsidRDefault="00EE2389" w:rsidP="00EE2389">
      <w:pPr>
        <w:pStyle w:val="Mainpara"/>
        <w:spacing w:before="120"/>
        <w:ind w:firstLine="0"/>
        <w:rPr>
          <w:rFonts w:ascii="Tahoma" w:hAnsi="Tahoma"/>
          <w:i/>
          <w:sz w:val="16"/>
        </w:rPr>
      </w:pPr>
      <w:r w:rsidRPr="001105DC">
        <w:rPr>
          <w:rFonts w:ascii="Tahoma" w:hAnsi="Tahoma"/>
          <w:i/>
          <w:sz w:val="16"/>
        </w:rPr>
        <w:t xml:space="preserve">Note: The organisers will arrange the hospitality events and will settle the bill with the recommended service provider. </w:t>
      </w:r>
    </w:p>
    <w:p w14:paraId="64E899A4" w14:textId="77777777" w:rsidR="00EE2389" w:rsidRPr="001105DC" w:rsidRDefault="00EE2389" w:rsidP="00EE2389">
      <w:pPr>
        <w:pStyle w:val="Mainpara"/>
        <w:tabs>
          <w:tab w:val="left" w:pos="561"/>
          <w:tab w:val="left" w:pos="3119"/>
          <w:tab w:val="left" w:pos="6804"/>
        </w:tabs>
        <w:spacing w:before="0"/>
        <w:ind w:firstLine="0"/>
        <w:jc w:val="left"/>
        <w:rPr>
          <w:rFonts w:ascii="Tahoma" w:hAnsi="Tahoma" w:cs="Calibri"/>
          <w:szCs w:val="48"/>
        </w:rPr>
      </w:pPr>
    </w:p>
    <w:p w14:paraId="4A5B1EAA" w14:textId="77777777" w:rsidR="00EE2389" w:rsidRPr="001105DC" w:rsidRDefault="00EE2389" w:rsidP="00EE2389">
      <w:pPr>
        <w:pStyle w:val="Mainpara"/>
        <w:tabs>
          <w:tab w:val="left" w:pos="561"/>
          <w:tab w:val="left" w:pos="3119"/>
          <w:tab w:val="left" w:pos="6804"/>
        </w:tabs>
        <w:spacing w:before="0"/>
        <w:ind w:firstLine="0"/>
        <w:jc w:val="left"/>
        <w:rPr>
          <w:rFonts w:ascii="Tahoma" w:hAnsi="Tahoma" w:cs="Calibri"/>
          <w:szCs w:val="48"/>
        </w:rPr>
      </w:pPr>
    </w:p>
    <w:p w14:paraId="24B443CA" w14:textId="77777777" w:rsidR="00EE2389" w:rsidRPr="001105DC" w:rsidRDefault="00EE2389" w:rsidP="00EE2389">
      <w:pPr>
        <w:pStyle w:val="Mainpara"/>
        <w:keepNext/>
        <w:tabs>
          <w:tab w:val="left" w:pos="561"/>
          <w:tab w:val="left" w:pos="3119"/>
          <w:tab w:val="left" w:pos="6804"/>
        </w:tabs>
        <w:spacing w:before="0"/>
        <w:ind w:firstLine="0"/>
        <w:jc w:val="left"/>
        <w:rPr>
          <w:rFonts w:ascii="Tahoma" w:hAnsi="Tahoma"/>
          <w:b/>
          <w:color w:val="18375C"/>
          <w:sz w:val="28"/>
        </w:rPr>
      </w:pPr>
      <w:r w:rsidRPr="001105DC">
        <w:rPr>
          <w:rFonts w:ascii="Tahoma" w:hAnsi="Tahoma"/>
          <w:b/>
          <w:color w:val="18375C"/>
          <w:sz w:val="28"/>
        </w:rPr>
        <w:t>6.</w:t>
      </w:r>
      <w:r w:rsidRPr="001105DC">
        <w:rPr>
          <w:rFonts w:ascii="Tahoma" w:hAnsi="Tahoma"/>
          <w:b/>
          <w:color w:val="18375C"/>
          <w:sz w:val="28"/>
        </w:rPr>
        <w:tab/>
        <w:t>Confirmation</w:t>
      </w:r>
    </w:p>
    <w:p w14:paraId="329962AB" w14:textId="77777777" w:rsidR="00EE2389" w:rsidRPr="001105DC" w:rsidRDefault="00EE2389" w:rsidP="00EE2389">
      <w:pPr>
        <w:pStyle w:val="Mainpara"/>
        <w:keepNext/>
        <w:tabs>
          <w:tab w:val="left" w:pos="561"/>
          <w:tab w:val="left" w:pos="3119"/>
          <w:tab w:val="left" w:pos="6804"/>
        </w:tabs>
        <w:spacing w:before="200"/>
        <w:ind w:firstLine="0"/>
        <w:rPr>
          <w:rFonts w:ascii="Tahoma" w:hAnsi="Tahoma"/>
          <w:b/>
        </w:rPr>
      </w:pPr>
      <w:r w:rsidRPr="001105DC">
        <w:rPr>
          <w:rFonts w:ascii="Tahoma" w:hAnsi="Tahoma"/>
        </w:rPr>
        <w:t>By submitting this form, the sponsor confirms its intention to provide sponsorship for the ECAC/EU Dialogue in accordance with the details indicated above.</w:t>
      </w:r>
    </w:p>
    <w:p w14:paraId="416AFC22" w14:textId="77777777" w:rsidR="00EE2389" w:rsidRPr="001105DC" w:rsidRDefault="00EE2389" w:rsidP="00EE2389">
      <w:pPr>
        <w:pStyle w:val="Mainpara"/>
        <w:tabs>
          <w:tab w:val="left" w:pos="561"/>
          <w:tab w:val="left" w:leader="underscore" w:pos="4962"/>
          <w:tab w:val="left" w:leader="underscore" w:pos="8931"/>
        </w:tabs>
        <w:spacing w:before="600"/>
        <w:ind w:firstLine="0"/>
        <w:rPr>
          <w:rFonts w:ascii="Tahoma" w:hAnsi="Tahoma"/>
        </w:rPr>
      </w:pPr>
      <w:r w:rsidRPr="001105DC">
        <w:rPr>
          <w:rFonts w:ascii="Tahoma" w:hAnsi="Tahoma"/>
        </w:rPr>
        <w:t>Name:</w:t>
      </w:r>
      <w:r w:rsidRPr="001105DC">
        <w:rPr>
          <w:rFonts w:ascii="Tahoma" w:hAnsi="Tahoma"/>
        </w:rPr>
        <w:tab/>
        <w:t xml:space="preserve"> Position:</w:t>
      </w:r>
      <w:r w:rsidRPr="001105DC">
        <w:rPr>
          <w:rFonts w:ascii="Tahoma" w:hAnsi="Tahoma"/>
        </w:rPr>
        <w:tab/>
      </w:r>
    </w:p>
    <w:p w14:paraId="40577F2A" w14:textId="77777777" w:rsidR="00EE2389" w:rsidRPr="001105DC" w:rsidRDefault="00EE2389" w:rsidP="00EE2389">
      <w:pPr>
        <w:pStyle w:val="Mainpara"/>
        <w:tabs>
          <w:tab w:val="left" w:pos="561"/>
          <w:tab w:val="left" w:leader="underscore" w:pos="4962"/>
          <w:tab w:val="left" w:leader="underscore" w:pos="8931"/>
        </w:tabs>
        <w:spacing w:before="600"/>
        <w:ind w:firstLine="0"/>
        <w:rPr>
          <w:rFonts w:ascii="Tahoma" w:hAnsi="Tahoma"/>
        </w:rPr>
      </w:pPr>
      <w:r w:rsidRPr="001105DC">
        <w:rPr>
          <w:rFonts w:ascii="Tahoma" w:hAnsi="Tahoma"/>
        </w:rPr>
        <w:t>Signature:</w:t>
      </w:r>
      <w:r w:rsidRPr="001105DC">
        <w:rPr>
          <w:rFonts w:ascii="Tahoma" w:hAnsi="Tahoma"/>
        </w:rPr>
        <w:tab/>
        <w:t xml:space="preserve"> Date:</w:t>
      </w:r>
      <w:r w:rsidRPr="001105DC">
        <w:rPr>
          <w:rFonts w:ascii="Tahoma" w:hAnsi="Tahoma"/>
        </w:rPr>
        <w:tab/>
      </w:r>
    </w:p>
    <w:p w14:paraId="77B64DCA" w14:textId="77777777" w:rsidR="00EE2389" w:rsidRPr="001105DC" w:rsidRDefault="00EE2389" w:rsidP="00EE2389">
      <w:pPr>
        <w:pStyle w:val="Mainpara"/>
        <w:tabs>
          <w:tab w:val="left" w:pos="561"/>
          <w:tab w:val="left" w:pos="3119"/>
          <w:tab w:val="left" w:pos="6804"/>
        </w:tabs>
        <w:spacing w:before="0"/>
        <w:ind w:firstLine="0"/>
        <w:rPr>
          <w:rFonts w:ascii="Tahoma" w:hAnsi="Tahoma"/>
        </w:rPr>
      </w:pPr>
    </w:p>
    <w:p w14:paraId="27D32EED" w14:textId="77777777" w:rsidR="00EE2389" w:rsidRPr="001105DC" w:rsidRDefault="00EE2389" w:rsidP="00EE2389">
      <w:pPr>
        <w:pStyle w:val="Mainpara"/>
        <w:tabs>
          <w:tab w:val="left" w:pos="561"/>
          <w:tab w:val="left" w:pos="3119"/>
          <w:tab w:val="left" w:pos="6804"/>
        </w:tabs>
        <w:spacing w:before="0"/>
        <w:ind w:firstLine="0"/>
        <w:rPr>
          <w:rFonts w:ascii="Tahoma" w:hAnsi="Tahoma"/>
        </w:rPr>
      </w:pPr>
    </w:p>
    <w:p w14:paraId="6BBC0D31" w14:textId="77777777" w:rsidR="00EE2389" w:rsidRPr="001105DC" w:rsidRDefault="00EE2389" w:rsidP="00EE2389">
      <w:pPr>
        <w:pStyle w:val="Mainpara"/>
        <w:tabs>
          <w:tab w:val="left" w:pos="561"/>
          <w:tab w:val="left" w:pos="3119"/>
          <w:tab w:val="left" w:pos="6804"/>
        </w:tabs>
        <w:spacing w:before="0"/>
        <w:ind w:firstLine="0"/>
        <w:jc w:val="left"/>
        <w:rPr>
          <w:rFonts w:ascii="Tahoma" w:hAnsi="Tahoma"/>
          <w:b/>
          <w:color w:val="18375C"/>
          <w:sz w:val="28"/>
        </w:rPr>
      </w:pPr>
      <w:r w:rsidRPr="001105DC">
        <w:rPr>
          <w:rFonts w:ascii="Tahoma" w:hAnsi="Tahoma"/>
          <w:b/>
          <w:color w:val="18375C"/>
          <w:sz w:val="28"/>
        </w:rPr>
        <w:t>7.</w:t>
      </w:r>
      <w:r w:rsidRPr="001105DC">
        <w:rPr>
          <w:rFonts w:ascii="Tahoma" w:hAnsi="Tahoma"/>
          <w:b/>
          <w:color w:val="18375C"/>
          <w:sz w:val="28"/>
        </w:rPr>
        <w:tab/>
        <w:t>Return the form</w:t>
      </w:r>
    </w:p>
    <w:p w14:paraId="2852FB80" w14:textId="77777777" w:rsidR="00EE2389" w:rsidRPr="001105DC" w:rsidRDefault="00EE2389" w:rsidP="00EE2389">
      <w:pPr>
        <w:pStyle w:val="Mainpara"/>
        <w:tabs>
          <w:tab w:val="left" w:pos="561"/>
          <w:tab w:val="left" w:pos="3119"/>
          <w:tab w:val="left" w:pos="6804"/>
        </w:tabs>
        <w:spacing w:before="200"/>
        <w:ind w:firstLine="0"/>
        <w:jc w:val="left"/>
        <w:rPr>
          <w:rFonts w:ascii="Tahoma" w:hAnsi="Tahoma"/>
        </w:rPr>
      </w:pPr>
      <w:r w:rsidRPr="001105DC">
        <w:rPr>
          <w:rFonts w:ascii="Tahoma" w:hAnsi="Tahoma"/>
        </w:rPr>
        <w:t>Please send the completed sponsorship form by email to:</w:t>
      </w:r>
    </w:p>
    <w:p w14:paraId="12872A28" w14:textId="77777777" w:rsidR="00EE2389" w:rsidRPr="001105DC" w:rsidRDefault="00EE2389" w:rsidP="00EE2389">
      <w:pPr>
        <w:pStyle w:val="Mainpara"/>
        <w:tabs>
          <w:tab w:val="left" w:pos="561"/>
          <w:tab w:val="left" w:pos="3119"/>
          <w:tab w:val="left" w:pos="6804"/>
        </w:tabs>
        <w:spacing w:before="0"/>
        <w:ind w:firstLine="0"/>
        <w:jc w:val="left"/>
        <w:rPr>
          <w:rFonts w:ascii="Tahoma" w:hAnsi="Tahoma"/>
        </w:rPr>
      </w:pPr>
    </w:p>
    <w:p w14:paraId="6668ED09" w14:textId="77777777" w:rsidR="00EE2389" w:rsidRPr="001105DC" w:rsidRDefault="00EE2389" w:rsidP="00EE2389">
      <w:pPr>
        <w:pStyle w:val="Mainpara"/>
        <w:tabs>
          <w:tab w:val="left" w:pos="561"/>
          <w:tab w:val="left" w:pos="3119"/>
          <w:tab w:val="left" w:pos="6804"/>
        </w:tabs>
        <w:spacing w:before="0"/>
        <w:ind w:firstLine="0"/>
        <w:jc w:val="left"/>
        <w:rPr>
          <w:rFonts w:ascii="Tahoma" w:hAnsi="Tahoma"/>
        </w:rPr>
      </w:pPr>
      <w:r w:rsidRPr="001105DC">
        <w:rPr>
          <w:rFonts w:ascii="Tahoma" w:hAnsi="Tahoma"/>
        </w:rPr>
        <w:t>ECAC Secretariat</w:t>
      </w:r>
    </w:p>
    <w:p w14:paraId="625A6E6D" w14:textId="77777777" w:rsidR="00EE2389" w:rsidRPr="001105DC" w:rsidRDefault="00EE2389" w:rsidP="00EE2389">
      <w:pPr>
        <w:pStyle w:val="Mainpara"/>
        <w:tabs>
          <w:tab w:val="left" w:pos="561"/>
          <w:tab w:val="left" w:pos="3119"/>
          <w:tab w:val="left" w:pos="6804"/>
        </w:tabs>
        <w:spacing w:before="0"/>
        <w:ind w:firstLine="0"/>
        <w:jc w:val="left"/>
        <w:rPr>
          <w:rFonts w:ascii="Tahoma" w:hAnsi="Tahoma"/>
        </w:rPr>
      </w:pPr>
      <w:r w:rsidRPr="001105DC">
        <w:rPr>
          <w:rFonts w:ascii="Tahoma" w:hAnsi="Tahoma"/>
        </w:rPr>
        <w:t xml:space="preserve">Email: </w:t>
      </w:r>
      <w:hyperlink r:id="rId12" w:history="1">
        <w:r w:rsidRPr="001105DC">
          <w:rPr>
            <w:rStyle w:val="Hyperlink"/>
            <w:rFonts w:ascii="Tahoma" w:hAnsi="Tahoma"/>
          </w:rPr>
          <w:t>gcaw@ecac-ceac.org</w:t>
        </w:r>
      </w:hyperlink>
      <w:r w:rsidRPr="001105DC">
        <w:rPr>
          <w:rFonts w:ascii="Tahoma" w:hAnsi="Tahoma"/>
        </w:rPr>
        <w:t xml:space="preserve"> and secretariat@ecac-ceac.org</w:t>
      </w:r>
    </w:p>
    <w:p w14:paraId="424B249D" w14:textId="77777777" w:rsidR="00EE2389" w:rsidRPr="001105DC" w:rsidRDefault="00EE2389" w:rsidP="00EE2389">
      <w:pPr>
        <w:pStyle w:val="Mainpara"/>
        <w:tabs>
          <w:tab w:val="left" w:pos="561"/>
          <w:tab w:val="left" w:pos="3119"/>
          <w:tab w:val="left" w:pos="6804"/>
        </w:tabs>
        <w:spacing w:before="0"/>
        <w:ind w:firstLine="0"/>
        <w:jc w:val="left"/>
        <w:rPr>
          <w:rFonts w:ascii="Tahoma" w:hAnsi="Tahoma" w:cs="Calibri"/>
          <w:szCs w:val="48"/>
        </w:rPr>
      </w:pPr>
    </w:p>
    <w:p w14:paraId="57C86CC8" w14:textId="77777777" w:rsidR="00EE2389" w:rsidRPr="001105DC" w:rsidRDefault="00EE2389" w:rsidP="00EE2389">
      <w:pPr>
        <w:pStyle w:val="Mainpara"/>
        <w:tabs>
          <w:tab w:val="left" w:pos="561"/>
          <w:tab w:val="left" w:pos="3119"/>
          <w:tab w:val="left" w:pos="6804"/>
        </w:tabs>
        <w:spacing w:before="0"/>
        <w:ind w:firstLine="0"/>
        <w:jc w:val="left"/>
        <w:rPr>
          <w:rFonts w:ascii="Tahoma" w:hAnsi="Tahoma" w:cs="Calibri"/>
          <w:szCs w:val="48"/>
        </w:rPr>
      </w:pPr>
    </w:p>
    <w:p w14:paraId="3F021504" w14:textId="77777777" w:rsidR="00EE2389" w:rsidRPr="001105DC" w:rsidRDefault="00EE2389" w:rsidP="00EE2389">
      <w:pPr>
        <w:pStyle w:val="Mainpara"/>
        <w:tabs>
          <w:tab w:val="left" w:pos="561"/>
          <w:tab w:val="left" w:pos="3119"/>
          <w:tab w:val="left" w:pos="6804"/>
        </w:tabs>
        <w:spacing w:before="0"/>
        <w:ind w:firstLine="0"/>
        <w:jc w:val="left"/>
        <w:rPr>
          <w:rFonts w:ascii="Tahoma" w:hAnsi="Tahoma"/>
        </w:rPr>
      </w:pPr>
      <w:r w:rsidRPr="001105DC">
        <w:rPr>
          <w:rFonts w:ascii="Tahoma" w:hAnsi="Tahoma" w:cs="Calibri"/>
          <w:szCs w:val="48"/>
        </w:rPr>
        <w:t>Thank you.</w:t>
      </w:r>
    </w:p>
    <w:p w14:paraId="4DED048F" w14:textId="77777777" w:rsidR="00EE2389" w:rsidRPr="001105DC" w:rsidRDefault="00EE2389" w:rsidP="00EE2389">
      <w:pPr>
        <w:pStyle w:val="Mainpara"/>
        <w:spacing w:before="0"/>
        <w:ind w:firstLine="0"/>
        <w:rPr>
          <w:rFonts w:ascii="Tahoma" w:hAnsi="Tahoma"/>
        </w:rPr>
      </w:pPr>
    </w:p>
    <w:p w14:paraId="0A229486" w14:textId="77777777" w:rsidR="00EE2389" w:rsidRDefault="00EE2389"/>
    <w:sectPr w:rsidR="00EE23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95C4" w14:textId="77777777" w:rsidR="005B6CDB" w:rsidRDefault="005B6CDB" w:rsidP="00EE2389">
      <w:pPr>
        <w:spacing w:before="0"/>
      </w:pPr>
      <w:r>
        <w:separator/>
      </w:r>
    </w:p>
  </w:endnote>
  <w:endnote w:type="continuationSeparator" w:id="0">
    <w:p w14:paraId="4C38EE95" w14:textId="77777777" w:rsidR="005B6CDB" w:rsidRDefault="005B6CDB" w:rsidP="00EE238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Tms Rmn">
    <w:panose1 w:val="020B0604020202020204"/>
    <w:charset w:val="00"/>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6F10" w14:textId="77777777" w:rsidR="005B6CDB" w:rsidRDefault="005B6CDB" w:rsidP="00EE2389">
      <w:pPr>
        <w:spacing w:before="0"/>
      </w:pPr>
      <w:r>
        <w:separator/>
      </w:r>
    </w:p>
  </w:footnote>
  <w:footnote w:type="continuationSeparator" w:id="0">
    <w:p w14:paraId="29EF0ACE" w14:textId="77777777" w:rsidR="005B6CDB" w:rsidRDefault="005B6CDB" w:rsidP="00EE238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ED42" w14:textId="16495862" w:rsidR="00EE2389" w:rsidRDefault="00EE2389" w:rsidP="00EE2389">
    <w:pPr>
      <w:pStyle w:val="Header"/>
      <w:spacing w:after="1440"/>
    </w:pPr>
    <w:r>
      <w:rPr>
        <w:noProof/>
        <w14:ligatures w14:val="standardContextual"/>
      </w:rPr>
      <w:drawing>
        <wp:anchor distT="0" distB="0" distL="114300" distR="114300" simplePos="0" relativeHeight="251658240" behindDoc="0" locked="0" layoutInCell="1" allowOverlap="1" wp14:anchorId="16D06FE9" wp14:editId="24D7A0B3">
          <wp:simplePos x="0" y="0"/>
          <wp:positionH relativeFrom="column">
            <wp:posOffset>-220133</wp:posOffset>
          </wp:positionH>
          <wp:positionV relativeFrom="paragraph">
            <wp:posOffset>-186266</wp:posOffset>
          </wp:positionV>
          <wp:extent cx="1645200" cy="1065600"/>
          <wp:effectExtent l="0" t="0" r="6350" b="1270"/>
          <wp:wrapNone/>
          <wp:docPr id="594489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489958" name="Picture 594489958"/>
                  <pic:cNvPicPr/>
                </pic:nvPicPr>
                <pic:blipFill>
                  <a:blip r:embed="rId1">
                    <a:extLst>
                      <a:ext uri="{28A0092B-C50C-407E-A947-70E740481C1C}">
                        <a14:useLocalDpi xmlns:a14="http://schemas.microsoft.com/office/drawing/2010/main" val="0"/>
                      </a:ext>
                    </a:extLst>
                  </a:blip>
                  <a:stretch>
                    <a:fillRect/>
                  </a:stretch>
                </pic:blipFill>
                <pic:spPr>
                  <a:xfrm>
                    <a:off x="0" y="0"/>
                    <a:ext cx="1645200" cy="106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E5DDA"/>
    <w:multiLevelType w:val="multilevel"/>
    <w:tmpl w:val="8DC6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88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89"/>
    <w:rsid w:val="000E34EF"/>
    <w:rsid w:val="00533B21"/>
    <w:rsid w:val="005B6CDB"/>
    <w:rsid w:val="00C16655"/>
    <w:rsid w:val="00C91C36"/>
    <w:rsid w:val="00EE2389"/>
    <w:rsid w:val="00F37068"/>
    <w:rsid w:val="00FF3C7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09301"/>
  <w15:chartTrackingRefBased/>
  <w15:docId w15:val="{91A382C7-C9CE-3640-8B1D-28410451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Body CS)"/>
        <w:kern w:val="2"/>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Mainpara"/>
    <w:qFormat/>
    <w:rsid w:val="00EE2389"/>
    <w:pPr>
      <w:tabs>
        <w:tab w:val="left" w:pos="1701"/>
      </w:tabs>
      <w:spacing w:before="240"/>
    </w:pPr>
    <w:rPr>
      <w:rFonts w:ascii="New York" w:eastAsia="Times New Roman" w:hAnsi="New York" w:cs="Tms Rmn"/>
      <w:kern w:val="0"/>
      <w:sz w:val="24"/>
      <w:szCs w:val="20"/>
      <w:lang w:val="en-GB" w:eastAsia="fr-FR"/>
      <w14:ligatures w14:val="none"/>
    </w:rPr>
  </w:style>
  <w:style w:type="paragraph" w:styleId="Heading1">
    <w:name w:val="heading 1"/>
    <w:basedOn w:val="Normal"/>
    <w:next w:val="Normal"/>
    <w:link w:val="Heading1Char"/>
    <w:uiPriority w:val="9"/>
    <w:qFormat/>
    <w:rsid w:val="00EE2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3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3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23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238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238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238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238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3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3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23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23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23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23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23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23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3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3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23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2389"/>
    <w:rPr>
      <w:i/>
      <w:iCs/>
      <w:color w:val="404040" w:themeColor="text1" w:themeTint="BF"/>
    </w:rPr>
  </w:style>
  <w:style w:type="paragraph" w:styleId="ListParagraph">
    <w:name w:val="List Paragraph"/>
    <w:basedOn w:val="Normal"/>
    <w:uiPriority w:val="34"/>
    <w:qFormat/>
    <w:rsid w:val="00EE2389"/>
    <w:pPr>
      <w:ind w:left="720"/>
      <w:contextualSpacing/>
    </w:pPr>
  </w:style>
  <w:style w:type="character" w:styleId="IntenseEmphasis">
    <w:name w:val="Intense Emphasis"/>
    <w:basedOn w:val="DefaultParagraphFont"/>
    <w:uiPriority w:val="21"/>
    <w:qFormat/>
    <w:rsid w:val="00EE2389"/>
    <w:rPr>
      <w:i/>
      <w:iCs/>
      <w:color w:val="0F4761" w:themeColor="accent1" w:themeShade="BF"/>
    </w:rPr>
  </w:style>
  <w:style w:type="paragraph" w:styleId="IntenseQuote">
    <w:name w:val="Intense Quote"/>
    <w:basedOn w:val="Normal"/>
    <w:next w:val="Normal"/>
    <w:link w:val="IntenseQuoteChar"/>
    <w:uiPriority w:val="30"/>
    <w:qFormat/>
    <w:rsid w:val="00EE2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389"/>
    <w:rPr>
      <w:i/>
      <w:iCs/>
      <w:color w:val="0F4761" w:themeColor="accent1" w:themeShade="BF"/>
    </w:rPr>
  </w:style>
  <w:style w:type="character" w:styleId="IntenseReference">
    <w:name w:val="Intense Reference"/>
    <w:basedOn w:val="DefaultParagraphFont"/>
    <w:uiPriority w:val="32"/>
    <w:qFormat/>
    <w:rsid w:val="00EE2389"/>
    <w:rPr>
      <w:b/>
      <w:bCs/>
      <w:smallCaps/>
      <w:color w:val="0F4761" w:themeColor="accent1" w:themeShade="BF"/>
      <w:spacing w:val="5"/>
    </w:rPr>
  </w:style>
  <w:style w:type="paragraph" w:customStyle="1" w:styleId="Mainpara">
    <w:name w:val="Main para"/>
    <w:basedOn w:val="Normal"/>
    <w:rsid w:val="00EE2389"/>
    <w:pPr>
      <w:tabs>
        <w:tab w:val="clear" w:pos="1701"/>
      </w:tabs>
      <w:ind w:firstLine="1701"/>
      <w:jc w:val="both"/>
    </w:pPr>
    <w:rPr>
      <w:rFonts w:ascii="Geneva" w:hAnsi="Geneva"/>
      <w:sz w:val="20"/>
    </w:rPr>
  </w:style>
  <w:style w:type="character" w:styleId="Hyperlink">
    <w:name w:val="Hyperlink"/>
    <w:uiPriority w:val="99"/>
    <w:unhideWhenUsed/>
    <w:rsid w:val="00EE2389"/>
    <w:rPr>
      <w:color w:val="0000FF"/>
      <w:u w:val="single"/>
    </w:rPr>
  </w:style>
  <w:style w:type="paragraph" w:styleId="NormalWeb">
    <w:name w:val="Normal (Web)"/>
    <w:basedOn w:val="Normal"/>
    <w:uiPriority w:val="99"/>
    <w:unhideWhenUsed/>
    <w:rsid w:val="00EE2389"/>
    <w:pPr>
      <w:tabs>
        <w:tab w:val="clear" w:pos="1701"/>
      </w:tabs>
      <w:spacing w:before="100" w:beforeAutospacing="1" w:after="100" w:afterAutospacing="1"/>
    </w:pPr>
    <w:rPr>
      <w:rFonts w:ascii="Times New Roman" w:hAnsi="Times New Roman" w:cs="Times New Roman"/>
      <w:szCs w:val="24"/>
      <w:lang w:val="en-FR" w:eastAsia="en-GB"/>
    </w:rPr>
  </w:style>
  <w:style w:type="character" w:styleId="Strong">
    <w:name w:val="Strong"/>
    <w:uiPriority w:val="22"/>
    <w:qFormat/>
    <w:rsid w:val="00EE2389"/>
    <w:rPr>
      <w:b/>
      <w:bCs/>
    </w:rPr>
  </w:style>
  <w:style w:type="paragraph" w:styleId="Header">
    <w:name w:val="header"/>
    <w:basedOn w:val="Normal"/>
    <w:link w:val="HeaderChar"/>
    <w:uiPriority w:val="99"/>
    <w:unhideWhenUsed/>
    <w:rsid w:val="00EE2389"/>
    <w:pPr>
      <w:tabs>
        <w:tab w:val="clear" w:pos="1701"/>
        <w:tab w:val="center" w:pos="4513"/>
        <w:tab w:val="right" w:pos="9026"/>
      </w:tabs>
      <w:spacing w:before="0"/>
    </w:pPr>
  </w:style>
  <w:style w:type="character" w:customStyle="1" w:styleId="HeaderChar">
    <w:name w:val="Header Char"/>
    <w:basedOn w:val="DefaultParagraphFont"/>
    <w:link w:val="Header"/>
    <w:uiPriority w:val="99"/>
    <w:rsid w:val="00EE2389"/>
    <w:rPr>
      <w:rFonts w:ascii="New York" w:eastAsia="Times New Roman" w:hAnsi="New York" w:cs="Tms Rmn"/>
      <w:kern w:val="0"/>
      <w:sz w:val="24"/>
      <w:szCs w:val="20"/>
      <w:lang w:val="en-GB" w:eastAsia="fr-FR"/>
      <w14:ligatures w14:val="none"/>
    </w:rPr>
  </w:style>
  <w:style w:type="paragraph" w:styleId="Footer">
    <w:name w:val="footer"/>
    <w:basedOn w:val="Normal"/>
    <w:link w:val="FooterChar"/>
    <w:uiPriority w:val="99"/>
    <w:unhideWhenUsed/>
    <w:rsid w:val="00EE2389"/>
    <w:pPr>
      <w:tabs>
        <w:tab w:val="clear" w:pos="1701"/>
        <w:tab w:val="center" w:pos="4513"/>
        <w:tab w:val="right" w:pos="9026"/>
      </w:tabs>
      <w:spacing w:before="0"/>
    </w:pPr>
  </w:style>
  <w:style w:type="character" w:customStyle="1" w:styleId="FooterChar">
    <w:name w:val="Footer Char"/>
    <w:basedOn w:val="DefaultParagraphFont"/>
    <w:link w:val="Footer"/>
    <w:uiPriority w:val="99"/>
    <w:rsid w:val="00EE2389"/>
    <w:rPr>
      <w:rFonts w:ascii="New York" w:eastAsia="Times New Roman" w:hAnsi="New York" w:cs="Tms Rmn"/>
      <w:kern w:val="0"/>
      <w:sz w:val="24"/>
      <w:szCs w:val="20"/>
      <w:lang w:val="en-GB"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gcaw@ecac-cea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caw@ecac-ceac.org" TargetMode="External"/><Relationship Id="rId5" Type="http://schemas.openxmlformats.org/officeDocument/2006/relationships/footnotes" Target="footnotes.xml"/><Relationship Id="rId10" Type="http://schemas.openxmlformats.org/officeDocument/2006/relationships/hyperlink" Target="https://ecac-ceac.org/events-and-meetings/upcoming-events/2026-ecac-eu-dialogue" TargetMode="External"/><Relationship Id="rId4" Type="http://schemas.openxmlformats.org/officeDocument/2006/relationships/webSettings" Target="webSettings.xml"/><Relationship Id="rId9" Type="http://schemas.openxmlformats.org/officeDocument/2006/relationships/hyperlink" Target="mailto:gcaw@ecac-ceac.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CAW</dc:creator>
  <cp:keywords/>
  <dc:description/>
  <cp:lastModifiedBy>Gillian CAW</cp:lastModifiedBy>
  <cp:revision>2</cp:revision>
  <dcterms:created xsi:type="dcterms:W3CDTF">2026-05-03T12:30:00Z</dcterms:created>
  <dcterms:modified xsi:type="dcterms:W3CDTF">2026-05-03T13:06:00Z</dcterms:modified>
</cp:coreProperties>
</file>